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91229" w14:textId="617557B1" w:rsidR="00BB14EB" w:rsidRDefault="009D308C" w:rsidP="00BB14EB">
      <w:pPr>
        <w:pStyle w:val="Title"/>
      </w:pPr>
      <w:r>
        <w:t>[[[[[PROGRAM NAME]]]]]</w:t>
      </w:r>
      <w:r w:rsidR="00BB14EB">
        <w:t xml:space="preserve"> Faculty Workshop Agenda</w:t>
      </w:r>
    </w:p>
    <w:p w14:paraId="254A55A2" w14:textId="58A8150E" w:rsidR="00BB14EB" w:rsidRDefault="009D308C" w:rsidP="00BB14EB">
      <w:pPr>
        <w:pStyle w:val="Subtitle"/>
        <w:rPr>
          <w:rStyle w:val="SubtleEmphasis"/>
          <w:i w:val="0"/>
          <w:iCs w:val="0"/>
          <w:sz w:val="28"/>
        </w:rPr>
      </w:pPr>
      <w:r>
        <w:rPr>
          <w:rStyle w:val="SubtleEmphasis"/>
          <w:i w:val="0"/>
          <w:iCs w:val="0"/>
          <w:sz w:val="28"/>
        </w:rPr>
        <w:t>[[[[[DATE]]]]]</w:t>
      </w:r>
    </w:p>
    <w:p w14:paraId="2FC3FE2C" w14:textId="77777777" w:rsidR="00BB14EB" w:rsidRPr="00BB14EB" w:rsidRDefault="00BB14EB" w:rsidP="00BB14EB">
      <w:pPr>
        <w:pStyle w:val="IntenseQuote"/>
        <w:contextualSpacing/>
        <w:rPr>
          <w:rFonts w:ascii="Univers 55" w:hAnsi="Univers 55"/>
        </w:rPr>
      </w:pPr>
      <w:r w:rsidRPr="00BB14EB">
        <w:rPr>
          <w:rFonts w:ascii="Univers 55" w:hAnsi="Univers 55"/>
          <w:b/>
        </w:rPr>
        <w:t>Session A</w:t>
      </w:r>
      <w:r>
        <w:rPr>
          <w:rFonts w:ascii="Univers 55" w:hAnsi="Univers 55"/>
          <w:b/>
        </w:rPr>
        <w:t>:</w:t>
      </w:r>
      <w:r>
        <w:rPr>
          <w:rFonts w:ascii="Univers 55" w:hAnsi="Univers 55"/>
          <w:b/>
        </w:rPr>
        <w:tab/>
      </w:r>
      <w:r w:rsidRPr="00BB14EB">
        <w:rPr>
          <w:rFonts w:ascii="Univers 55" w:hAnsi="Univers 55"/>
        </w:rPr>
        <w:t xml:space="preserve">Introductions, Describing Your Learners, Learning Objectives, and </w:t>
      </w:r>
    </w:p>
    <w:p w14:paraId="0CFAB20F" w14:textId="77777777" w:rsidR="00BB14EB" w:rsidRPr="00BB14EB" w:rsidRDefault="00BB14EB" w:rsidP="00BB14EB">
      <w:pPr>
        <w:pStyle w:val="IntenseQuote"/>
        <w:ind w:firstLine="720"/>
        <w:contextualSpacing/>
        <w:rPr>
          <w:rFonts w:ascii="Univers 55" w:hAnsi="Univers 55"/>
        </w:rPr>
      </w:pPr>
      <w:r>
        <w:rPr>
          <w:rFonts w:ascii="Univers 55" w:hAnsi="Univers 55"/>
        </w:rPr>
        <w:t xml:space="preserve">           </w:t>
      </w:r>
      <w:r w:rsidRPr="00BB14EB">
        <w:rPr>
          <w:rFonts w:ascii="Univers 55" w:hAnsi="Univers 55"/>
        </w:rPr>
        <w:t>Assessments</w:t>
      </w:r>
    </w:p>
    <w:p w14:paraId="088D9549" w14:textId="77777777" w:rsidR="00BB14EB" w:rsidRPr="00BB14EB" w:rsidRDefault="00BB14EB" w:rsidP="00BB14EB">
      <w:pPr>
        <w:pStyle w:val="IntenseQuote"/>
        <w:ind w:firstLine="720"/>
        <w:contextualSpacing/>
        <w:rPr>
          <w:rFonts w:ascii="Univers 55" w:hAnsi="Univers 55"/>
        </w:rPr>
      </w:pPr>
    </w:p>
    <w:p w14:paraId="3AA4CEF6" w14:textId="77777777" w:rsidR="00BB14EB" w:rsidRPr="00BB14EB" w:rsidRDefault="00BB14EB" w:rsidP="00BB14EB">
      <w:pPr>
        <w:pStyle w:val="IntenseQuote"/>
        <w:contextualSpacing/>
        <w:rPr>
          <w:rFonts w:ascii="Univers 55" w:hAnsi="Univers 55"/>
        </w:rPr>
      </w:pPr>
      <w:r w:rsidRPr="00BB14EB">
        <w:rPr>
          <w:rFonts w:ascii="Univers 55" w:hAnsi="Univers 55"/>
          <w:b/>
        </w:rPr>
        <w:t>Session B:</w:t>
      </w:r>
      <w:r>
        <w:rPr>
          <w:rFonts w:ascii="Univers 55" w:hAnsi="Univers 55"/>
        </w:rPr>
        <w:tab/>
      </w:r>
      <w:r w:rsidRPr="00BB14EB">
        <w:rPr>
          <w:rFonts w:ascii="Univers 55" w:hAnsi="Univers 55"/>
        </w:rPr>
        <w:t>Course Toolkit, Copyright, Accessibility, and Media</w:t>
      </w:r>
    </w:p>
    <w:p w14:paraId="3E1EF78D" w14:textId="77777777" w:rsidR="00DF007F" w:rsidRPr="00BB14EB" w:rsidRDefault="00DF007F" w:rsidP="00BB14EB">
      <w:pPr>
        <w:pStyle w:val="Subtitle"/>
      </w:pPr>
      <w:bookmarkStart w:id="0" w:name="_GoBack"/>
      <w:bookmarkEnd w:id="0"/>
      <w:r w:rsidRPr="00BB14EB">
        <w:br w:type="page"/>
      </w:r>
    </w:p>
    <w:p w14:paraId="450B9FF5" w14:textId="77777777" w:rsidR="009167D4" w:rsidRDefault="00BB14EB" w:rsidP="00BB14EB">
      <w:pPr>
        <w:pStyle w:val="Heading2"/>
      </w:pPr>
      <w:r>
        <w:lastRenderedPageBreak/>
        <w:t>Session A: Introductions, Describing Your Learners, Learning Objectives, and Assessments</w:t>
      </w:r>
    </w:p>
    <w:p w14:paraId="6A045BA2" w14:textId="0EA5C5A0" w:rsidR="00BB14EB" w:rsidRDefault="00BB14EB" w:rsidP="00BB14EB">
      <w:pPr>
        <w:ind w:left="2160" w:hanging="2160"/>
        <w:contextualSpacing/>
      </w:pPr>
      <w:r>
        <w:rPr>
          <w:b/>
        </w:rPr>
        <w:t>Pre-session w</w:t>
      </w:r>
      <w:r w:rsidRPr="00BB14EB">
        <w:rPr>
          <w:b/>
        </w:rPr>
        <w:t xml:space="preserve">ork: </w:t>
      </w:r>
      <w:r>
        <w:rPr>
          <w:b/>
        </w:rPr>
        <w:tab/>
      </w:r>
      <w:r>
        <w:t xml:space="preserve">Watch the </w:t>
      </w:r>
      <w:hyperlink r:id="rId8" w:history="1">
        <w:r w:rsidRPr="00BB14EB">
          <w:rPr>
            <w:rStyle w:val="Hyperlink"/>
          </w:rPr>
          <w:t>Welcome to Online Course Development</w:t>
        </w:r>
      </w:hyperlink>
      <w:r w:rsidR="00442BA1">
        <w:t xml:space="preserve"> video for an </w:t>
      </w:r>
      <w:r>
        <w:t>introduction to CITL’s course development process.</w:t>
      </w:r>
    </w:p>
    <w:p w14:paraId="443C49B1" w14:textId="77777777" w:rsidR="00BB14EB" w:rsidRDefault="00BB14EB" w:rsidP="00BB14EB">
      <w:pPr>
        <w:contextualSpacing/>
      </w:pPr>
    </w:p>
    <w:p w14:paraId="57E3DE18" w14:textId="77777777" w:rsidR="00584D98" w:rsidRDefault="00584D98" w:rsidP="00BB14EB">
      <w:pPr>
        <w:contextualSpacing/>
      </w:pPr>
    </w:p>
    <w:p w14:paraId="689CBB9A" w14:textId="4CA91725" w:rsidR="00BE7B4C" w:rsidRPr="00584D98" w:rsidRDefault="00B742CD" w:rsidP="00BE7B4C">
      <w:pPr>
        <w:contextualSpacing/>
        <w:rPr>
          <w:b/>
        </w:rPr>
      </w:pPr>
      <w:r>
        <w:rPr>
          <w:b/>
        </w:rPr>
        <w:t xml:space="preserve">1:00 </w:t>
      </w:r>
      <w:r w:rsidR="00BE7B4C" w:rsidRPr="00584D98">
        <w:rPr>
          <w:b/>
        </w:rPr>
        <w:t xml:space="preserve">– </w:t>
      </w:r>
      <w:r>
        <w:rPr>
          <w:b/>
        </w:rPr>
        <w:t>1:20pm</w:t>
      </w:r>
      <w:r w:rsidR="00BE7B4C" w:rsidRPr="00584D98">
        <w:rPr>
          <w:b/>
        </w:rPr>
        <w:t xml:space="preserve">: </w:t>
      </w:r>
      <w:r w:rsidR="00BE7B4C" w:rsidRPr="00584D98">
        <w:rPr>
          <w:b/>
        </w:rPr>
        <w:tab/>
      </w:r>
      <w:r>
        <w:rPr>
          <w:b/>
        </w:rPr>
        <w:tab/>
      </w:r>
      <w:r w:rsidR="00BE7B4C">
        <w:rPr>
          <w:b/>
        </w:rPr>
        <w:t>Introd</w:t>
      </w:r>
      <w:r>
        <w:rPr>
          <w:b/>
        </w:rPr>
        <w:t>uctions and the role of CITL</w:t>
      </w:r>
    </w:p>
    <w:p w14:paraId="5FD5F702" w14:textId="5E023D70" w:rsidR="00BE7B4C" w:rsidRPr="00584D98" w:rsidRDefault="00BE7B4C" w:rsidP="00BE7B4C">
      <w:pPr>
        <w:ind w:left="2160"/>
        <w:contextualSpacing/>
      </w:pPr>
      <w:r>
        <w:t>This session will provide a brief introduction to CITL and the team that will be supporting you.</w:t>
      </w:r>
    </w:p>
    <w:p w14:paraId="2CC1F751" w14:textId="0C85D66A" w:rsidR="00BE7B4C" w:rsidRDefault="00BE7B4C" w:rsidP="00BB14EB">
      <w:pPr>
        <w:contextualSpacing/>
        <w:rPr>
          <w:b/>
        </w:rPr>
      </w:pPr>
    </w:p>
    <w:p w14:paraId="5BCC33E8" w14:textId="6CDFFBD8" w:rsidR="00BB14EB" w:rsidRPr="00584D98" w:rsidRDefault="00B742CD" w:rsidP="00BB14EB">
      <w:pPr>
        <w:contextualSpacing/>
        <w:rPr>
          <w:b/>
        </w:rPr>
      </w:pPr>
      <w:r>
        <w:rPr>
          <w:b/>
        </w:rPr>
        <w:t>1:20</w:t>
      </w:r>
      <w:r w:rsidR="00BB14EB" w:rsidRPr="00584D98">
        <w:rPr>
          <w:b/>
        </w:rPr>
        <w:t xml:space="preserve"> – </w:t>
      </w:r>
      <w:r>
        <w:rPr>
          <w:b/>
        </w:rPr>
        <w:t>1:50pm</w:t>
      </w:r>
      <w:r w:rsidR="00BB14EB" w:rsidRPr="00584D98">
        <w:rPr>
          <w:b/>
        </w:rPr>
        <w:t xml:space="preserve">: </w:t>
      </w:r>
      <w:r w:rsidR="00BB14EB" w:rsidRPr="00584D98">
        <w:rPr>
          <w:b/>
        </w:rPr>
        <w:tab/>
      </w:r>
      <w:r>
        <w:rPr>
          <w:b/>
        </w:rPr>
        <w:tab/>
      </w:r>
      <w:r w:rsidR="00584D98" w:rsidRPr="00584D98">
        <w:rPr>
          <w:b/>
        </w:rPr>
        <w:t>Words of wisdom from a veteran online instructor</w:t>
      </w:r>
    </w:p>
    <w:p w14:paraId="43F0286B" w14:textId="77777777" w:rsidR="00BB14EB" w:rsidRDefault="00584D98" w:rsidP="00584D98">
      <w:pPr>
        <w:ind w:left="2160"/>
        <w:contextualSpacing/>
      </w:pPr>
      <w:r w:rsidRPr="00584D98">
        <w:t xml:space="preserve">A veteran online instructor will give an overview of their experience developing an online course with CITL, as well as provide words </w:t>
      </w:r>
      <w:r>
        <w:t>of wisdom about teaching online.</w:t>
      </w:r>
    </w:p>
    <w:p w14:paraId="7559FA1C" w14:textId="62D1F084" w:rsidR="00584D98" w:rsidRDefault="00584D98">
      <w:pPr>
        <w:contextualSpacing/>
      </w:pPr>
    </w:p>
    <w:p w14:paraId="17DD007B" w14:textId="5CA248EC" w:rsidR="00584D98" w:rsidRPr="00584D98" w:rsidRDefault="00B742CD" w:rsidP="00584D98">
      <w:pPr>
        <w:contextualSpacing/>
        <w:rPr>
          <w:b/>
        </w:rPr>
      </w:pPr>
      <w:r>
        <w:rPr>
          <w:b/>
        </w:rPr>
        <w:t>1:50 – 2:20pm</w:t>
      </w:r>
      <w:r w:rsidR="00584D98" w:rsidRPr="00584D98">
        <w:rPr>
          <w:b/>
        </w:rPr>
        <w:t xml:space="preserve">: </w:t>
      </w:r>
      <w:r w:rsidR="00584D98" w:rsidRPr="00584D98">
        <w:rPr>
          <w:b/>
        </w:rPr>
        <w:tab/>
      </w:r>
      <w:r>
        <w:rPr>
          <w:b/>
        </w:rPr>
        <w:tab/>
      </w:r>
      <w:r w:rsidR="00191081" w:rsidRPr="00191081">
        <w:rPr>
          <w:b/>
        </w:rPr>
        <w:t xml:space="preserve">Describing </w:t>
      </w:r>
      <w:r>
        <w:rPr>
          <w:b/>
        </w:rPr>
        <w:t>your course audience</w:t>
      </w:r>
    </w:p>
    <w:p w14:paraId="14682F5A" w14:textId="6546056C" w:rsidR="00584D98" w:rsidRDefault="00191081" w:rsidP="00584D98">
      <w:pPr>
        <w:ind w:left="2160"/>
        <w:contextualSpacing/>
      </w:pPr>
      <w:r>
        <w:t>During this interactive session, you will be asked to think about the audience(s) for your course</w:t>
      </w:r>
      <w:r w:rsidR="009B2708">
        <w:t xml:space="preserve"> and the program</w:t>
      </w:r>
      <w:r>
        <w:t>, and what needs to be considered when teaching these students in an online course.</w:t>
      </w:r>
    </w:p>
    <w:p w14:paraId="4A4AEB4E" w14:textId="3AC14BF5" w:rsidR="00B742CD" w:rsidRDefault="00B742CD" w:rsidP="00584D98">
      <w:pPr>
        <w:ind w:left="2160"/>
        <w:contextualSpacing/>
      </w:pPr>
    </w:p>
    <w:p w14:paraId="07BC164A" w14:textId="535E8C98" w:rsidR="00B742CD" w:rsidRPr="00584D98" w:rsidRDefault="00B742CD" w:rsidP="00B742CD">
      <w:pPr>
        <w:contextualSpacing/>
        <w:rPr>
          <w:b/>
        </w:rPr>
      </w:pPr>
      <w:r>
        <w:rPr>
          <w:b/>
        </w:rPr>
        <w:t>2:20 – 2:35pm</w:t>
      </w:r>
      <w:r w:rsidRPr="00584D98">
        <w:rPr>
          <w:b/>
        </w:rPr>
        <w:t xml:space="preserve">: </w:t>
      </w:r>
      <w:r w:rsidRPr="00584D98">
        <w:rPr>
          <w:b/>
        </w:rPr>
        <w:tab/>
      </w:r>
      <w:r>
        <w:rPr>
          <w:b/>
        </w:rPr>
        <w:tab/>
        <w:t>Break</w:t>
      </w:r>
    </w:p>
    <w:p w14:paraId="7BED39CD" w14:textId="77777777" w:rsidR="00584D98" w:rsidRDefault="00584D98">
      <w:pPr>
        <w:contextualSpacing/>
      </w:pPr>
    </w:p>
    <w:p w14:paraId="56CF70D2" w14:textId="5D6081E9" w:rsidR="00584D98" w:rsidRPr="00584D98" w:rsidRDefault="00B742CD" w:rsidP="00584D98">
      <w:pPr>
        <w:contextualSpacing/>
        <w:rPr>
          <w:b/>
        </w:rPr>
      </w:pPr>
      <w:r>
        <w:rPr>
          <w:b/>
        </w:rPr>
        <w:t>2:35 – 3:00pm</w:t>
      </w:r>
      <w:r w:rsidRPr="00584D98">
        <w:rPr>
          <w:b/>
        </w:rPr>
        <w:t xml:space="preserve">: </w:t>
      </w:r>
      <w:r w:rsidRPr="00584D98">
        <w:rPr>
          <w:b/>
        </w:rPr>
        <w:tab/>
      </w:r>
      <w:r>
        <w:rPr>
          <w:b/>
        </w:rPr>
        <w:tab/>
        <w:t>Introduction to backward design</w:t>
      </w:r>
    </w:p>
    <w:p w14:paraId="6F281229" w14:textId="2CB3F946" w:rsidR="00584D98" w:rsidRPr="00584D98" w:rsidRDefault="00191081" w:rsidP="00584D98">
      <w:pPr>
        <w:ind w:left="2160"/>
        <w:contextualSpacing/>
      </w:pPr>
      <w:r>
        <w:t>During this session there will be a discussion of backward design, the process that CITL uses to design courses, and how it will apply when designing the courses.</w:t>
      </w:r>
    </w:p>
    <w:p w14:paraId="6F4DA1FB" w14:textId="77777777" w:rsidR="00584D98" w:rsidRDefault="00584D98">
      <w:pPr>
        <w:contextualSpacing/>
      </w:pPr>
    </w:p>
    <w:p w14:paraId="104C1A64" w14:textId="24F5A7A0" w:rsidR="00584D98" w:rsidRPr="00191081" w:rsidRDefault="00B742CD" w:rsidP="00191081">
      <w:pPr>
        <w:contextualSpacing/>
        <w:rPr>
          <w:b/>
        </w:rPr>
      </w:pPr>
      <w:r>
        <w:rPr>
          <w:b/>
        </w:rPr>
        <w:t>3:00– 3:30pm</w:t>
      </w:r>
      <w:r w:rsidRPr="00584D98">
        <w:rPr>
          <w:b/>
        </w:rPr>
        <w:t xml:space="preserve">: </w:t>
      </w:r>
      <w:r w:rsidRPr="00584D98">
        <w:rPr>
          <w:b/>
        </w:rPr>
        <w:tab/>
      </w:r>
      <w:r>
        <w:rPr>
          <w:b/>
        </w:rPr>
        <w:tab/>
      </w:r>
      <w:r w:rsidR="00191081" w:rsidRPr="00191081">
        <w:rPr>
          <w:b/>
        </w:rPr>
        <w:t xml:space="preserve">Writing </w:t>
      </w:r>
      <w:r w:rsidR="00191081">
        <w:rPr>
          <w:b/>
        </w:rPr>
        <w:t xml:space="preserve">good </w:t>
      </w:r>
      <w:r w:rsidR="00191081" w:rsidRPr="00191081">
        <w:rPr>
          <w:b/>
        </w:rPr>
        <w:t>learning objectives</w:t>
      </w:r>
    </w:p>
    <w:p w14:paraId="529D19B6" w14:textId="10FE07A8" w:rsidR="00584D98" w:rsidRDefault="00191081" w:rsidP="00584D98">
      <w:pPr>
        <w:ind w:left="2160"/>
        <w:contextualSpacing/>
      </w:pPr>
      <w:r w:rsidRPr="00191081">
        <w:t>This interactive session will provide you</w:t>
      </w:r>
      <w:r>
        <w:t xml:space="preserve"> </w:t>
      </w:r>
      <w:r w:rsidRPr="00191081">
        <w:t>with the information you</w:t>
      </w:r>
      <w:r>
        <w:t xml:space="preserve"> </w:t>
      </w:r>
      <w:r w:rsidRPr="00191081">
        <w:t xml:space="preserve">need to consider when developing learning objectives. There will also be time </w:t>
      </w:r>
      <w:r>
        <w:t>draft some course learning objectives for your course and share with the group.</w:t>
      </w:r>
    </w:p>
    <w:p w14:paraId="5651ED29" w14:textId="412B9220" w:rsidR="00B742CD" w:rsidRDefault="00B742CD" w:rsidP="00B742CD">
      <w:pPr>
        <w:contextualSpacing/>
      </w:pPr>
    </w:p>
    <w:p w14:paraId="06123F2E" w14:textId="5C72F2FC" w:rsidR="00B742CD" w:rsidRPr="00584D98" w:rsidRDefault="00B742CD" w:rsidP="00B742CD">
      <w:pPr>
        <w:contextualSpacing/>
        <w:rPr>
          <w:b/>
        </w:rPr>
      </w:pPr>
      <w:r>
        <w:rPr>
          <w:b/>
        </w:rPr>
        <w:t>3:30 – 3:45pm</w:t>
      </w:r>
      <w:r w:rsidRPr="00584D98">
        <w:rPr>
          <w:b/>
        </w:rPr>
        <w:t xml:space="preserve">: </w:t>
      </w:r>
      <w:r w:rsidRPr="00584D98">
        <w:rPr>
          <w:b/>
        </w:rPr>
        <w:tab/>
      </w:r>
      <w:r>
        <w:rPr>
          <w:b/>
        </w:rPr>
        <w:tab/>
        <w:t>Break</w:t>
      </w:r>
    </w:p>
    <w:p w14:paraId="3F919A42" w14:textId="77777777" w:rsidR="00B742CD" w:rsidRPr="00584D98" w:rsidRDefault="00B742CD" w:rsidP="00B742CD">
      <w:pPr>
        <w:contextualSpacing/>
      </w:pPr>
    </w:p>
    <w:p w14:paraId="6FF03B79" w14:textId="77777777" w:rsidR="00584D98" w:rsidRDefault="00584D98">
      <w:pPr>
        <w:contextualSpacing/>
      </w:pPr>
    </w:p>
    <w:p w14:paraId="6E26816C" w14:textId="6347BD84" w:rsidR="00584D98" w:rsidRPr="00584D98" w:rsidRDefault="00B742CD" w:rsidP="00584D98">
      <w:pPr>
        <w:contextualSpacing/>
        <w:rPr>
          <w:b/>
        </w:rPr>
      </w:pPr>
      <w:r>
        <w:rPr>
          <w:b/>
        </w:rPr>
        <w:t>3:45</w:t>
      </w:r>
      <w:r w:rsidR="00584D98" w:rsidRPr="00584D98">
        <w:rPr>
          <w:b/>
        </w:rPr>
        <w:t xml:space="preserve"> – </w:t>
      </w:r>
      <w:r>
        <w:rPr>
          <w:b/>
        </w:rPr>
        <w:t xml:space="preserve">4:30pm: </w:t>
      </w:r>
      <w:r>
        <w:rPr>
          <w:b/>
        </w:rPr>
        <w:tab/>
      </w:r>
      <w:r>
        <w:rPr>
          <w:b/>
        </w:rPr>
        <w:tab/>
      </w:r>
      <w:r w:rsidR="00191081" w:rsidRPr="00191081">
        <w:rPr>
          <w:b/>
        </w:rPr>
        <w:t>Overview</w:t>
      </w:r>
      <w:r>
        <w:rPr>
          <w:b/>
        </w:rPr>
        <w:t xml:space="preserve"> of online assessment strategies</w:t>
      </w:r>
    </w:p>
    <w:p w14:paraId="1785A1AE" w14:textId="77777777" w:rsidR="00B742CD" w:rsidRDefault="00191081" w:rsidP="00B742CD">
      <w:pPr>
        <w:ind w:left="2160"/>
        <w:contextualSpacing/>
      </w:pPr>
      <w:r w:rsidRPr="00191081">
        <w:t xml:space="preserve">This session will start with an overview of what to consider when creating an </w:t>
      </w:r>
      <w:r w:rsidR="009C7D4D">
        <w:t>assessment plan for your course. There will also be a discussion of how to translate the assessments used in face-to-face course to the online format. Examples of some online assessments will also be presented.</w:t>
      </w:r>
    </w:p>
    <w:p w14:paraId="44E4703E" w14:textId="77777777" w:rsidR="00B742CD" w:rsidRDefault="00B742CD" w:rsidP="00B742CD">
      <w:pPr>
        <w:contextualSpacing/>
      </w:pPr>
    </w:p>
    <w:p w14:paraId="79250B98" w14:textId="1A2806E5" w:rsidR="00B742CD" w:rsidRPr="00FB5DE5" w:rsidRDefault="00B742CD" w:rsidP="00FB5DE5">
      <w:pPr>
        <w:contextualSpacing/>
        <w:rPr>
          <w:b/>
        </w:rPr>
      </w:pPr>
      <w:r>
        <w:rPr>
          <w:b/>
        </w:rPr>
        <w:t>4:30 – 4:45pm</w:t>
      </w:r>
      <w:r w:rsidRPr="00584D98">
        <w:rPr>
          <w:b/>
        </w:rPr>
        <w:t xml:space="preserve">: </w:t>
      </w:r>
      <w:r w:rsidRPr="00584D98">
        <w:rPr>
          <w:b/>
        </w:rPr>
        <w:tab/>
      </w:r>
      <w:r>
        <w:rPr>
          <w:b/>
        </w:rPr>
        <w:tab/>
        <w:t>Session Wrap-up</w:t>
      </w:r>
    </w:p>
    <w:p w14:paraId="13576869" w14:textId="77777777" w:rsidR="00B742CD" w:rsidRDefault="00B742CD" w:rsidP="00B742CD">
      <w:pPr>
        <w:ind w:left="2160"/>
        <w:contextualSpacing/>
      </w:pPr>
    </w:p>
    <w:p w14:paraId="1EB93F57" w14:textId="77777777" w:rsidR="00B742CD" w:rsidRDefault="00B742CD" w:rsidP="00191081">
      <w:pPr>
        <w:ind w:left="2160"/>
        <w:contextualSpacing/>
      </w:pPr>
    </w:p>
    <w:p w14:paraId="31D6FF17" w14:textId="77777777" w:rsidR="00BB14EB" w:rsidRDefault="00BB14EB" w:rsidP="00BB14EB">
      <w:pPr>
        <w:pStyle w:val="Heading2"/>
      </w:pPr>
      <w:r>
        <w:t xml:space="preserve">Session B: </w:t>
      </w:r>
      <w:r w:rsidRPr="00BB14EB">
        <w:t>Course Toolkit, Copyright, Accessibility, and Media</w:t>
      </w:r>
    </w:p>
    <w:p w14:paraId="2B3813D0" w14:textId="77777777" w:rsidR="00330E24" w:rsidRDefault="000F5D73" w:rsidP="00330E24">
      <w:pPr>
        <w:ind w:left="2160" w:hanging="2160"/>
        <w:contextualSpacing/>
      </w:pPr>
      <w:r>
        <w:rPr>
          <w:b/>
        </w:rPr>
        <w:t>Pre-session w</w:t>
      </w:r>
      <w:r w:rsidRPr="00BB14EB">
        <w:rPr>
          <w:b/>
        </w:rPr>
        <w:t xml:space="preserve">ork: </w:t>
      </w:r>
      <w:r>
        <w:rPr>
          <w:b/>
        </w:rPr>
        <w:tab/>
      </w:r>
      <w:r>
        <w:t>Watch the</w:t>
      </w:r>
      <w:r w:rsidR="00330E24">
        <w:t xml:space="preserve"> following videos for an overview of copyright and accessibility in online courses.</w:t>
      </w:r>
    </w:p>
    <w:p w14:paraId="32BCA12F" w14:textId="42C218A4" w:rsidR="00330E24" w:rsidRPr="00330E24" w:rsidRDefault="00061526" w:rsidP="00330E24">
      <w:pPr>
        <w:pStyle w:val="ListParagraph"/>
        <w:numPr>
          <w:ilvl w:val="0"/>
          <w:numId w:val="44"/>
        </w:numPr>
      </w:pPr>
      <w:hyperlink r:id="rId9" w:tgtFrame="_blank" w:history="1">
        <w:r w:rsidR="00330E24" w:rsidRPr="00330E24">
          <w:rPr>
            <w:rStyle w:val="Hyperlink"/>
          </w:rPr>
          <w:t>Copyright &amp; Online Courses Part 1</w:t>
        </w:r>
      </w:hyperlink>
    </w:p>
    <w:p w14:paraId="09805388" w14:textId="77777777" w:rsidR="00330E24" w:rsidRPr="00330E24" w:rsidRDefault="00061526" w:rsidP="00330E24">
      <w:pPr>
        <w:pStyle w:val="ListParagraph"/>
        <w:numPr>
          <w:ilvl w:val="0"/>
          <w:numId w:val="44"/>
        </w:numPr>
      </w:pPr>
      <w:hyperlink r:id="rId10" w:tgtFrame="_blank" w:history="1">
        <w:r w:rsidR="00330E24" w:rsidRPr="00330E24">
          <w:rPr>
            <w:rStyle w:val="Hyperlink"/>
          </w:rPr>
          <w:t>Copyright &amp; Online Courses Part </w:t>
        </w:r>
      </w:hyperlink>
      <w:hyperlink r:id="rId11" w:tgtFrame="_blank" w:history="1">
        <w:r w:rsidR="00330E24" w:rsidRPr="00330E24">
          <w:rPr>
            <w:rStyle w:val="Hyperlink"/>
          </w:rPr>
          <w:t>2</w:t>
        </w:r>
      </w:hyperlink>
    </w:p>
    <w:p w14:paraId="1B113883" w14:textId="77777777" w:rsidR="00330E24" w:rsidRPr="00330E24" w:rsidRDefault="00061526" w:rsidP="00330E24">
      <w:pPr>
        <w:pStyle w:val="ListParagraph"/>
        <w:numPr>
          <w:ilvl w:val="0"/>
          <w:numId w:val="44"/>
        </w:numPr>
      </w:pPr>
      <w:hyperlink r:id="rId12" w:tgtFrame="_blank" w:history="1">
        <w:r w:rsidR="00330E24" w:rsidRPr="00330E24">
          <w:rPr>
            <w:rStyle w:val="Hyperlink"/>
          </w:rPr>
          <w:t>Accessibility and Your Online Course: Introduction and Legal Landscape</w:t>
        </w:r>
      </w:hyperlink>
    </w:p>
    <w:p w14:paraId="7EB1C497" w14:textId="77777777" w:rsidR="00330E24" w:rsidRPr="00330E24" w:rsidRDefault="00061526" w:rsidP="00330E24">
      <w:pPr>
        <w:pStyle w:val="ListParagraph"/>
        <w:numPr>
          <w:ilvl w:val="0"/>
          <w:numId w:val="44"/>
        </w:numPr>
      </w:pPr>
      <w:hyperlink r:id="rId13" w:tgtFrame="_blank" w:history="1">
        <w:r w:rsidR="00330E24" w:rsidRPr="00330E24">
          <w:rPr>
            <w:rStyle w:val="Hyperlink"/>
          </w:rPr>
          <w:t>Accessibility and Your Online Course: Problems and Solutions</w:t>
        </w:r>
      </w:hyperlink>
    </w:p>
    <w:p w14:paraId="04CFCE3E" w14:textId="77777777" w:rsidR="00330E24" w:rsidRPr="00330E24" w:rsidRDefault="00061526" w:rsidP="00330E24">
      <w:pPr>
        <w:pStyle w:val="ListParagraph"/>
        <w:numPr>
          <w:ilvl w:val="0"/>
          <w:numId w:val="44"/>
        </w:numPr>
      </w:pPr>
      <w:hyperlink r:id="rId14" w:tgtFrame="_blank" w:history="1">
        <w:r w:rsidR="00330E24" w:rsidRPr="00330E24">
          <w:rPr>
            <w:rStyle w:val="Hyperlink"/>
          </w:rPr>
          <w:t>Accessibility and Your Online Course: Organize Your Content Logically</w:t>
        </w:r>
      </w:hyperlink>
    </w:p>
    <w:p w14:paraId="1ED76604" w14:textId="696F473B" w:rsidR="00330E24" w:rsidRDefault="00330E24" w:rsidP="000F5D73">
      <w:pPr>
        <w:ind w:left="2160" w:hanging="2160"/>
        <w:contextualSpacing/>
      </w:pPr>
    </w:p>
    <w:p w14:paraId="1A494CE4" w14:textId="77777777" w:rsidR="000F5D73" w:rsidRDefault="000F5D73" w:rsidP="000F5D73">
      <w:pPr>
        <w:contextualSpacing/>
      </w:pPr>
    </w:p>
    <w:p w14:paraId="0917761D" w14:textId="692450CB" w:rsidR="000F5D73" w:rsidRPr="00584D98" w:rsidRDefault="00FB5DE5" w:rsidP="000F5D73">
      <w:pPr>
        <w:contextualSpacing/>
        <w:rPr>
          <w:b/>
        </w:rPr>
      </w:pPr>
      <w:r>
        <w:rPr>
          <w:b/>
        </w:rPr>
        <w:t xml:space="preserve">1:00 </w:t>
      </w:r>
      <w:r w:rsidRPr="00584D98">
        <w:rPr>
          <w:b/>
        </w:rPr>
        <w:t xml:space="preserve">– </w:t>
      </w:r>
      <w:r>
        <w:rPr>
          <w:b/>
        </w:rPr>
        <w:t>1:45pm</w:t>
      </w:r>
      <w:r w:rsidR="000F5D73" w:rsidRPr="00584D98">
        <w:rPr>
          <w:b/>
        </w:rPr>
        <w:t xml:space="preserve">: </w:t>
      </w:r>
      <w:r w:rsidR="000F5D73" w:rsidRPr="00584D98">
        <w:rPr>
          <w:b/>
        </w:rPr>
        <w:tab/>
      </w:r>
      <w:r>
        <w:rPr>
          <w:b/>
        </w:rPr>
        <w:tab/>
      </w:r>
      <w:r w:rsidR="00330E24">
        <w:rPr>
          <w:b/>
        </w:rPr>
        <w:t>Course toolkit – beyond assessments</w:t>
      </w:r>
    </w:p>
    <w:p w14:paraId="641ADB40" w14:textId="79204050" w:rsidR="000F5D73" w:rsidRPr="00330E24" w:rsidRDefault="00330E24" w:rsidP="00330E24">
      <w:pPr>
        <w:ind w:left="2160"/>
        <w:contextualSpacing/>
      </w:pPr>
      <w:r>
        <w:t>This session will discuss t</w:t>
      </w:r>
      <w:r w:rsidRPr="00330E24">
        <w:t xml:space="preserve">he various social aspects of online learning, including student-student interactions, student-instructor interactions, and </w:t>
      </w:r>
      <w:r>
        <w:t xml:space="preserve">how to foster said interactions. It will also discuss why effective </w:t>
      </w:r>
      <w:r w:rsidRPr="00330E24">
        <w:t>discussions</w:t>
      </w:r>
      <w:r>
        <w:t xml:space="preserve"> are</w:t>
      </w:r>
      <w:r w:rsidRPr="00330E24">
        <w:t xml:space="preserve"> essential for success in an online course.</w:t>
      </w:r>
    </w:p>
    <w:p w14:paraId="755A003C" w14:textId="77777777" w:rsidR="000F5D73" w:rsidRPr="00BB14EB" w:rsidRDefault="000F5D73" w:rsidP="000F5D73">
      <w:pPr>
        <w:contextualSpacing/>
      </w:pPr>
    </w:p>
    <w:p w14:paraId="16291B38" w14:textId="0956ED01" w:rsidR="00FB5DE5" w:rsidRPr="00584D98" w:rsidRDefault="00FB5DE5" w:rsidP="00FB5DE5">
      <w:pPr>
        <w:contextualSpacing/>
        <w:rPr>
          <w:b/>
        </w:rPr>
      </w:pPr>
      <w:r>
        <w:rPr>
          <w:b/>
        </w:rPr>
        <w:t>1:45 – 2:00pm</w:t>
      </w:r>
      <w:r w:rsidRPr="00584D98">
        <w:rPr>
          <w:b/>
        </w:rPr>
        <w:t xml:space="preserve">: </w:t>
      </w:r>
      <w:r w:rsidRPr="00584D98">
        <w:rPr>
          <w:b/>
        </w:rPr>
        <w:tab/>
      </w:r>
      <w:r>
        <w:rPr>
          <w:b/>
        </w:rPr>
        <w:tab/>
        <w:t>Break</w:t>
      </w:r>
    </w:p>
    <w:p w14:paraId="3BFC1A39" w14:textId="77777777" w:rsidR="00FB5DE5" w:rsidRDefault="00FB5DE5" w:rsidP="000F5D73">
      <w:pPr>
        <w:contextualSpacing/>
        <w:rPr>
          <w:b/>
        </w:rPr>
      </w:pPr>
    </w:p>
    <w:p w14:paraId="18C803C5" w14:textId="334F09D7" w:rsidR="000F5D73" w:rsidRPr="00584D98" w:rsidRDefault="00FB5DE5" w:rsidP="000F5D73">
      <w:pPr>
        <w:contextualSpacing/>
        <w:rPr>
          <w:b/>
        </w:rPr>
      </w:pPr>
      <w:r>
        <w:rPr>
          <w:b/>
        </w:rPr>
        <w:t>2:00 – 2:25pm</w:t>
      </w:r>
      <w:r w:rsidRPr="00584D98">
        <w:rPr>
          <w:b/>
        </w:rPr>
        <w:t xml:space="preserve">: </w:t>
      </w:r>
      <w:r w:rsidR="000F5D73" w:rsidRPr="00584D98">
        <w:rPr>
          <w:b/>
        </w:rPr>
        <w:t xml:space="preserve"> </w:t>
      </w:r>
      <w:r w:rsidR="000F5D73" w:rsidRPr="00584D98">
        <w:rPr>
          <w:b/>
        </w:rPr>
        <w:tab/>
      </w:r>
      <w:r>
        <w:rPr>
          <w:b/>
        </w:rPr>
        <w:tab/>
      </w:r>
      <w:r w:rsidR="00330E24">
        <w:rPr>
          <w:b/>
        </w:rPr>
        <w:t>Copyright Q &amp; A</w:t>
      </w:r>
    </w:p>
    <w:p w14:paraId="4C456DB7" w14:textId="758D2036" w:rsidR="000F5D73" w:rsidRPr="00584D98" w:rsidRDefault="00B20ED9" w:rsidP="000F5D73">
      <w:pPr>
        <w:ind w:left="2160"/>
        <w:contextualSpacing/>
      </w:pPr>
      <w:r>
        <w:t xml:space="preserve">You will </w:t>
      </w:r>
      <w:r w:rsidR="00330E24">
        <w:t>have a chance to ask any follow-up questions you have regarding copyright after</w:t>
      </w:r>
      <w:r w:rsidR="00611D57">
        <w:t xml:space="preserve"> viewing the pre-session videos, and how it applies to your specific course content.</w:t>
      </w:r>
    </w:p>
    <w:p w14:paraId="1E8ED475" w14:textId="77777777" w:rsidR="000F5D73" w:rsidRDefault="000F5D73" w:rsidP="000F5D73">
      <w:pPr>
        <w:contextualSpacing/>
      </w:pPr>
    </w:p>
    <w:p w14:paraId="68795136" w14:textId="64B15FDB" w:rsidR="000F5D73" w:rsidRPr="00584D98" w:rsidRDefault="00FB5DE5" w:rsidP="000F5D73">
      <w:pPr>
        <w:contextualSpacing/>
        <w:rPr>
          <w:b/>
        </w:rPr>
      </w:pPr>
      <w:r>
        <w:rPr>
          <w:b/>
        </w:rPr>
        <w:t>2:25 – 2:50pm</w:t>
      </w:r>
      <w:r w:rsidRPr="00584D98">
        <w:rPr>
          <w:b/>
        </w:rPr>
        <w:t xml:space="preserve">:  </w:t>
      </w:r>
      <w:r w:rsidRPr="00584D98">
        <w:rPr>
          <w:b/>
        </w:rPr>
        <w:tab/>
      </w:r>
      <w:r>
        <w:rPr>
          <w:b/>
        </w:rPr>
        <w:tab/>
      </w:r>
      <w:r w:rsidR="00330E24">
        <w:rPr>
          <w:b/>
        </w:rPr>
        <w:t>A</w:t>
      </w:r>
      <w:r w:rsidR="00750D37">
        <w:rPr>
          <w:b/>
        </w:rPr>
        <w:t xml:space="preserve">ccessibility Q &amp; A </w:t>
      </w:r>
    </w:p>
    <w:p w14:paraId="112D741D" w14:textId="40B835E0" w:rsidR="000F5D73" w:rsidRDefault="00B20ED9" w:rsidP="000F5D73">
      <w:pPr>
        <w:ind w:left="2160"/>
        <w:contextualSpacing/>
      </w:pPr>
      <w:r>
        <w:t xml:space="preserve">You will </w:t>
      </w:r>
      <w:r w:rsidR="00330E24">
        <w:t>have a chance to ask any follow-up questions you have regarding accessibility after viewing the pre-session videos</w:t>
      </w:r>
      <w:r w:rsidR="00611D57">
        <w:t>, and how it applies to your specific course content.</w:t>
      </w:r>
    </w:p>
    <w:p w14:paraId="009EC3F4" w14:textId="4F404DCD" w:rsidR="00FB5DE5" w:rsidRDefault="00FB5DE5" w:rsidP="00FB5DE5">
      <w:pPr>
        <w:contextualSpacing/>
      </w:pPr>
    </w:p>
    <w:p w14:paraId="37D0ECD1" w14:textId="366D4365" w:rsidR="00FB5DE5" w:rsidRPr="00584D98" w:rsidRDefault="00FB5DE5" w:rsidP="00FB5DE5">
      <w:pPr>
        <w:contextualSpacing/>
        <w:rPr>
          <w:b/>
        </w:rPr>
      </w:pPr>
      <w:r>
        <w:rPr>
          <w:b/>
        </w:rPr>
        <w:t>2:50 – 3:00pm</w:t>
      </w:r>
      <w:r w:rsidRPr="00584D98">
        <w:rPr>
          <w:b/>
        </w:rPr>
        <w:t xml:space="preserve">: </w:t>
      </w:r>
      <w:r w:rsidRPr="00584D98">
        <w:rPr>
          <w:b/>
        </w:rPr>
        <w:tab/>
      </w:r>
      <w:r>
        <w:rPr>
          <w:b/>
        </w:rPr>
        <w:tab/>
        <w:t>Break</w:t>
      </w:r>
    </w:p>
    <w:p w14:paraId="70F59127" w14:textId="77777777" w:rsidR="00FB5DE5" w:rsidRPr="00584D98" w:rsidRDefault="00FB5DE5" w:rsidP="00FB5DE5">
      <w:pPr>
        <w:contextualSpacing/>
      </w:pPr>
    </w:p>
    <w:p w14:paraId="17CC3ACE" w14:textId="77777777" w:rsidR="000F5D73" w:rsidRDefault="000F5D73" w:rsidP="000F5D73">
      <w:pPr>
        <w:contextualSpacing/>
      </w:pPr>
    </w:p>
    <w:p w14:paraId="10F8A224" w14:textId="27F26E63" w:rsidR="000F5D73" w:rsidRPr="00584D98" w:rsidRDefault="00FB5DE5" w:rsidP="000F5D73">
      <w:pPr>
        <w:contextualSpacing/>
        <w:rPr>
          <w:b/>
        </w:rPr>
      </w:pPr>
      <w:r>
        <w:rPr>
          <w:b/>
        </w:rPr>
        <w:t>3:00 – 4:00pm</w:t>
      </w:r>
      <w:r w:rsidR="000F5D73" w:rsidRPr="00584D98">
        <w:rPr>
          <w:b/>
        </w:rPr>
        <w:t xml:space="preserve">: </w:t>
      </w:r>
      <w:r w:rsidR="000F5D73" w:rsidRPr="00584D98">
        <w:rPr>
          <w:b/>
        </w:rPr>
        <w:tab/>
      </w:r>
      <w:r>
        <w:rPr>
          <w:b/>
        </w:rPr>
        <w:tab/>
      </w:r>
      <w:r w:rsidR="00597297">
        <w:rPr>
          <w:b/>
        </w:rPr>
        <w:t>Media in your online course</w:t>
      </w:r>
    </w:p>
    <w:p w14:paraId="2D71067C" w14:textId="790031DB" w:rsidR="000F5D73" w:rsidRPr="00584D98" w:rsidRDefault="00597297" w:rsidP="000F5D73">
      <w:pPr>
        <w:ind w:left="2160"/>
        <w:contextualSpacing/>
      </w:pPr>
      <w:r>
        <w:t>This session will provide an overview of the options that are available for media in your course, as well as some examples of media produced for similar online courses. It will also provide an introduction to the media production process.</w:t>
      </w:r>
    </w:p>
    <w:p w14:paraId="6412A0DB" w14:textId="77777777" w:rsidR="000F5D73" w:rsidRDefault="000F5D73" w:rsidP="000F5D73">
      <w:pPr>
        <w:contextualSpacing/>
      </w:pPr>
    </w:p>
    <w:p w14:paraId="39B1DB48" w14:textId="13194093" w:rsidR="000F5D73" w:rsidRPr="00191081" w:rsidRDefault="00FB5DE5" w:rsidP="000F5D73">
      <w:pPr>
        <w:contextualSpacing/>
        <w:rPr>
          <w:b/>
        </w:rPr>
      </w:pPr>
      <w:r>
        <w:rPr>
          <w:b/>
        </w:rPr>
        <w:t>4:00</w:t>
      </w:r>
      <w:r w:rsidR="000F5D73" w:rsidRPr="00584D98">
        <w:rPr>
          <w:b/>
        </w:rPr>
        <w:t xml:space="preserve"> – </w:t>
      </w:r>
      <w:r>
        <w:rPr>
          <w:b/>
        </w:rPr>
        <w:t>4:30pm</w:t>
      </w:r>
      <w:r w:rsidR="000F5D73" w:rsidRPr="00584D98">
        <w:rPr>
          <w:b/>
        </w:rPr>
        <w:t xml:space="preserve">: </w:t>
      </w:r>
      <w:r w:rsidR="000F5D73" w:rsidRPr="00584D98">
        <w:rPr>
          <w:b/>
        </w:rPr>
        <w:tab/>
      </w:r>
      <w:r>
        <w:rPr>
          <w:b/>
        </w:rPr>
        <w:tab/>
      </w:r>
      <w:r w:rsidR="00597297">
        <w:rPr>
          <w:b/>
        </w:rPr>
        <w:t>Organizing your</w:t>
      </w:r>
      <w:r w:rsidR="00611D57">
        <w:rPr>
          <w:b/>
        </w:rPr>
        <w:t xml:space="preserve"> online</w:t>
      </w:r>
      <w:r w:rsidR="00597297">
        <w:rPr>
          <w:b/>
        </w:rPr>
        <w:t xml:space="preserve"> course</w:t>
      </w:r>
    </w:p>
    <w:p w14:paraId="56CCF57F" w14:textId="0A6ECD08" w:rsidR="00FB5DE5" w:rsidRDefault="000F5D73" w:rsidP="00597297">
      <w:pPr>
        <w:ind w:left="2160"/>
        <w:contextualSpacing/>
      </w:pPr>
      <w:r w:rsidRPr="00191081">
        <w:t xml:space="preserve">This </w:t>
      </w:r>
      <w:r w:rsidR="00795AFD">
        <w:t xml:space="preserve">session will </w:t>
      </w:r>
      <w:r w:rsidR="00795AFD" w:rsidRPr="00795AFD">
        <w:t>guid</w:t>
      </w:r>
      <w:r w:rsidR="00795AFD">
        <w:t xml:space="preserve">e </w:t>
      </w:r>
      <w:r w:rsidR="00795AFD" w:rsidRPr="00795AFD">
        <w:t>you through how to develop</w:t>
      </w:r>
      <w:r w:rsidR="00795AFD">
        <w:t xml:space="preserve"> </w:t>
      </w:r>
      <w:r w:rsidR="00795AFD" w:rsidRPr="00795AFD">
        <w:t>a weekly plan</w:t>
      </w:r>
      <w:r w:rsidR="00795AFD">
        <w:t xml:space="preserve"> for you</w:t>
      </w:r>
      <w:r w:rsidR="00E50684">
        <w:t>r</w:t>
      </w:r>
      <w:r w:rsidR="00795AFD">
        <w:t xml:space="preserve"> course. There will also be a discussion on the importance of consistency in the organization of your course, including among the different topic modules. </w:t>
      </w:r>
    </w:p>
    <w:p w14:paraId="21EBA828" w14:textId="77777777" w:rsidR="00FB5DE5" w:rsidRDefault="00FB5DE5" w:rsidP="00597297">
      <w:pPr>
        <w:ind w:left="2160"/>
        <w:contextualSpacing/>
      </w:pPr>
    </w:p>
    <w:p w14:paraId="28125069" w14:textId="0A3633B6" w:rsidR="00FB5DE5" w:rsidRPr="00FB5DE5" w:rsidRDefault="00FB5DE5" w:rsidP="00FB5DE5">
      <w:pPr>
        <w:contextualSpacing/>
        <w:rPr>
          <w:b/>
        </w:rPr>
      </w:pPr>
      <w:r>
        <w:rPr>
          <w:b/>
        </w:rPr>
        <w:t>4:30 – 4:45pm</w:t>
      </w:r>
      <w:r w:rsidRPr="00584D98">
        <w:rPr>
          <w:b/>
        </w:rPr>
        <w:t xml:space="preserve">: </w:t>
      </w:r>
      <w:r w:rsidRPr="00584D98">
        <w:rPr>
          <w:b/>
        </w:rPr>
        <w:tab/>
      </w:r>
      <w:r>
        <w:rPr>
          <w:b/>
        </w:rPr>
        <w:tab/>
        <w:t>Session Wrap-up</w:t>
      </w:r>
    </w:p>
    <w:p w14:paraId="264AB277" w14:textId="77777777" w:rsidR="00FB5DE5" w:rsidRDefault="00FB5DE5" w:rsidP="00597297">
      <w:pPr>
        <w:ind w:left="2160"/>
        <w:contextualSpacing/>
      </w:pPr>
    </w:p>
    <w:sectPr w:rsidR="00FB5DE5" w:rsidSect="00DF007F">
      <w:footerReference w:type="even" r:id="rId15"/>
      <w:footerReference w:type="defaul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2B2B6" w14:textId="77777777" w:rsidR="00061526" w:rsidRDefault="00061526" w:rsidP="00003C1F">
      <w:pPr>
        <w:spacing w:after="0" w:line="240" w:lineRule="auto"/>
      </w:pPr>
      <w:r>
        <w:separator/>
      </w:r>
    </w:p>
  </w:endnote>
  <w:endnote w:type="continuationSeparator" w:id="0">
    <w:p w14:paraId="214B6537" w14:textId="77777777" w:rsidR="00061526" w:rsidRDefault="00061526" w:rsidP="0000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Univers 55">
    <w:altName w:val="Trebuchet MS"/>
    <w:charset w:val="00"/>
    <w:family w:val="auto"/>
    <w:pitch w:val="variable"/>
    <w:sig w:usb0="00000001" w:usb1="00000000" w:usb2="00000000" w:usb3="00000000" w:csb0="00000093" w:csb1="00000000"/>
  </w:font>
  <w:font w:name="Adobe Garamond Pro">
    <w:altName w:val="Perpetua Titling MT"/>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C3AC" w14:textId="77777777" w:rsidR="00DB5886" w:rsidRDefault="00061526">
    <w:pPr>
      <w:pStyle w:val="Footer"/>
    </w:pPr>
    <w:sdt>
      <w:sdtPr>
        <w:id w:val="969400743"/>
        <w:temporary/>
        <w:showingPlcHdr/>
      </w:sdtPr>
      <w:sdtEndPr/>
      <w:sdtContent>
        <w:r w:rsidR="00DB5886">
          <w:t>[Type text]</w:t>
        </w:r>
      </w:sdtContent>
    </w:sdt>
    <w:r w:rsidR="00DB5886">
      <w:ptab w:relativeTo="margin" w:alignment="center" w:leader="none"/>
    </w:r>
    <w:sdt>
      <w:sdtPr>
        <w:id w:val="969400748"/>
        <w:temporary/>
        <w:showingPlcHdr/>
      </w:sdtPr>
      <w:sdtEndPr/>
      <w:sdtContent>
        <w:r w:rsidR="00DB5886">
          <w:t>[Type text]</w:t>
        </w:r>
      </w:sdtContent>
    </w:sdt>
    <w:r w:rsidR="00DB5886">
      <w:ptab w:relativeTo="margin" w:alignment="right" w:leader="none"/>
    </w:r>
    <w:sdt>
      <w:sdtPr>
        <w:id w:val="969400753"/>
        <w:temporary/>
        <w:showingPlcHdr/>
      </w:sdtPr>
      <w:sdtEndPr/>
      <w:sdtContent>
        <w:r w:rsidR="00DB588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F1F5" w14:textId="77777777" w:rsidR="00DB5886" w:rsidRDefault="00584817">
    <w:pPr>
      <w:pStyle w:val="Footer"/>
      <w:rPr>
        <w:rStyle w:val="PageNumber"/>
      </w:rPr>
    </w:pPr>
    <w:r>
      <w:rPr>
        <w:noProof/>
      </w:rPr>
      <w:drawing>
        <wp:anchor distT="0" distB="0" distL="114300" distR="114300" simplePos="0" relativeHeight="251657216" behindDoc="1" locked="0" layoutInCell="1" allowOverlap="1" wp14:anchorId="6EC53EA3" wp14:editId="2000F837">
          <wp:simplePos x="0" y="0"/>
          <wp:positionH relativeFrom="column">
            <wp:posOffset>4839335</wp:posOffset>
          </wp:positionH>
          <wp:positionV relativeFrom="paragraph">
            <wp:posOffset>-151765</wp:posOffset>
          </wp:positionV>
          <wp:extent cx="1483360" cy="732790"/>
          <wp:effectExtent l="0" t="0" r="0" b="0"/>
          <wp:wrapTight wrapText="bothSides">
            <wp:wrapPolygon edited="0">
              <wp:start x="1387" y="2808"/>
              <wp:lineTo x="1664" y="16846"/>
              <wp:lineTo x="9154" y="17969"/>
              <wp:lineTo x="19973" y="17969"/>
              <wp:lineTo x="20250" y="14038"/>
              <wp:lineTo x="18863" y="12915"/>
              <wp:lineTo x="18308" y="3931"/>
              <wp:lineTo x="4161" y="2808"/>
              <wp:lineTo x="1387" y="280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L_logo.png"/>
                  <pic:cNvPicPr/>
                </pic:nvPicPr>
                <pic:blipFill>
                  <a:blip r:embed="rId1">
                    <a:extLst>
                      <a:ext uri="{28A0092B-C50C-407E-A947-70E740481C1C}">
                        <a14:useLocalDpi xmlns:a14="http://schemas.microsoft.com/office/drawing/2010/main" val="0"/>
                      </a:ext>
                    </a:extLst>
                  </a:blip>
                  <a:stretch>
                    <a:fillRect/>
                  </a:stretch>
                </pic:blipFill>
                <pic:spPr>
                  <a:xfrm>
                    <a:off x="0" y="0"/>
                    <a:ext cx="1483360" cy="732790"/>
                  </a:xfrm>
                  <a:prstGeom prst="rect">
                    <a:avLst/>
                  </a:prstGeom>
                </pic:spPr>
              </pic:pic>
            </a:graphicData>
          </a:graphic>
          <wp14:sizeRelH relativeFrom="margin">
            <wp14:pctWidth>0</wp14:pctWidth>
          </wp14:sizeRelH>
          <wp14:sizeRelV relativeFrom="margin">
            <wp14:pctHeight>0</wp14:pctHeight>
          </wp14:sizeRelV>
        </wp:anchor>
      </w:drawing>
    </w:r>
  </w:p>
  <w:p w14:paraId="4C7542DB" w14:textId="4ADD4627" w:rsidR="00DB5886" w:rsidRDefault="00DB5886">
    <w:pPr>
      <w:pStyle w:val="Footer"/>
    </w:pPr>
    <w:r>
      <w:rPr>
        <w:rStyle w:val="PageNumber"/>
      </w:rPr>
      <w:fldChar w:fldCharType="begin"/>
    </w:r>
    <w:r>
      <w:rPr>
        <w:rStyle w:val="PageNumber"/>
      </w:rPr>
      <w:instrText xml:space="preserve"> PAGE </w:instrText>
    </w:r>
    <w:r>
      <w:rPr>
        <w:rStyle w:val="PageNumber"/>
      </w:rPr>
      <w:fldChar w:fldCharType="separate"/>
    </w:r>
    <w:r w:rsidR="00E50684">
      <w:rPr>
        <w:rStyle w:val="PageNumber"/>
        <w:noProof/>
      </w:rPr>
      <w:t>3</w:t>
    </w:r>
    <w:r>
      <w:rPr>
        <w:rStyle w:val="PageNumber"/>
      </w:rPr>
      <w:fldChar w:fldCharType="end"/>
    </w:r>
    <w:r>
      <w:rPr>
        <w:rStyle w:val="PageNumber"/>
      </w:rPr>
      <w:tab/>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C975" w14:textId="77777777" w:rsidR="00DB5886" w:rsidRDefault="00DB5886" w:rsidP="001709F5">
    <w:pPr>
      <w:pStyle w:val="Footer"/>
      <w:tabs>
        <w:tab w:val="clear" w:pos="4320"/>
        <w:tab w:val="clear" w:pos="8640"/>
        <w:tab w:val="center" w:pos="4680"/>
        <w:tab w:val="right" w:pos="9360"/>
      </w:tabs>
    </w:pPr>
  </w:p>
  <w:p w14:paraId="6A1254FC" w14:textId="77777777" w:rsidR="00DB5886" w:rsidRDefault="00061526" w:rsidP="001709F5">
    <w:pPr>
      <w:pStyle w:val="Footer"/>
      <w:tabs>
        <w:tab w:val="clear" w:pos="4320"/>
        <w:tab w:val="clear" w:pos="8640"/>
        <w:tab w:val="center" w:pos="4680"/>
        <w:tab w:val="right" w:pos="9360"/>
      </w:tabs>
    </w:pPr>
    <w:sdt>
      <w:sdtPr>
        <w:id w:val="-351720073"/>
        <w:docPartObj>
          <w:docPartGallery w:val="Page Numbers (Bottom of Page)"/>
          <w:docPartUnique/>
        </w:docPartObj>
      </w:sdtPr>
      <w:sdtEndPr>
        <w:rPr>
          <w:noProof/>
        </w:rPr>
      </w:sdtEndPr>
      <w:sdtContent>
        <w:r w:rsidR="00DB5886">
          <w:fldChar w:fldCharType="begin"/>
        </w:r>
        <w:r w:rsidR="00DB5886">
          <w:instrText xml:space="preserve"> PAGE   \* MERGEFORMAT </w:instrText>
        </w:r>
        <w:r w:rsidR="00DB5886">
          <w:fldChar w:fldCharType="separate"/>
        </w:r>
        <w:r w:rsidR="00DB5886">
          <w:rPr>
            <w:noProof/>
          </w:rPr>
          <w:t>1</w:t>
        </w:r>
        <w:r w:rsidR="00DB5886">
          <w:rPr>
            <w:noProof/>
          </w:rPr>
          <w:fldChar w:fldCharType="end"/>
        </w:r>
      </w:sdtContent>
    </w:sdt>
    <w:r w:rsidR="00DB5886">
      <w:tab/>
    </w:r>
    <w:r w:rsidR="00DB5886">
      <w:tab/>
    </w:r>
    <w:r w:rsidR="00DB5886">
      <w:rPr>
        <w:noProof/>
      </w:rPr>
      <w:drawing>
        <wp:inline distT="0" distB="0" distL="0" distR="0" wp14:anchorId="603F1957" wp14:editId="6FBC03C2">
          <wp:extent cx="1676400" cy="405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L_logo.png"/>
                  <pic:cNvPicPr/>
                </pic:nvPicPr>
                <pic:blipFill>
                  <a:blip r:embed="rId1">
                    <a:extLst>
                      <a:ext uri="{28A0092B-C50C-407E-A947-70E740481C1C}">
                        <a14:useLocalDpi xmlns:a14="http://schemas.microsoft.com/office/drawing/2010/main" val="0"/>
                      </a:ext>
                    </a:extLst>
                  </a:blip>
                  <a:stretch>
                    <a:fillRect/>
                  </a:stretch>
                </pic:blipFill>
                <pic:spPr>
                  <a:xfrm>
                    <a:off x="0" y="0"/>
                    <a:ext cx="1749054" cy="4228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D9A62" w14:textId="77777777" w:rsidR="00061526" w:rsidRDefault="00061526" w:rsidP="00003C1F">
      <w:pPr>
        <w:spacing w:after="0" w:line="240" w:lineRule="auto"/>
      </w:pPr>
      <w:r>
        <w:separator/>
      </w:r>
    </w:p>
  </w:footnote>
  <w:footnote w:type="continuationSeparator" w:id="0">
    <w:p w14:paraId="075D3EAE" w14:textId="77777777" w:rsidR="00061526" w:rsidRDefault="00061526" w:rsidP="00003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7AF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7063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2803B2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DC8FF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4E831B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B0055E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EE211D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6D6858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92EC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94270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FAA3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B7503"/>
    <w:multiLevelType w:val="multilevel"/>
    <w:tmpl w:val="6D2A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C63971"/>
    <w:multiLevelType w:val="multilevel"/>
    <w:tmpl w:val="BF84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9470D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144085"/>
    <w:multiLevelType w:val="multilevel"/>
    <w:tmpl w:val="BE1A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A0365E"/>
    <w:multiLevelType w:val="hybridMultilevel"/>
    <w:tmpl w:val="DA80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D514FF"/>
    <w:multiLevelType w:val="hybridMultilevel"/>
    <w:tmpl w:val="44DC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F7966"/>
    <w:multiLevelType w:val="hybridMultilevel"/>
    <w:tmpl w:val="37A2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6C7481"/>
    <w:multiLevelType w:val="hybridMultilevel"/>
    <w:tmpl w:val="9BD6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26F48"/>
    <w:multiLevelType w:val="hybridMultilevel"/>
    <w:tmpl w:val="DF7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62205"/>
    <w:multiLevelType w:val="hybridMultilevel"/>
    <w:tmpl w:val="5B44A17C"/>
    <w:lvl w:ilvl="0" w:tplc="87A4044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110F0"/>
    <w:multiLevelType w:val="hybridMultilevel"/>
    <w:tmpl w:val="D3E6D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3872CB"/>
    <w:multiLevelType w:val="multilevel"/>
    <w:tmpl w:val="68EE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E40633"/>
    <w:multiLevelType w:val="hybridMultilevel"/>
    <w:tmpl w:val="263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CC2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F86B3A"/>
    <w:multiLevelType w:val="hybridMultilevel"/>
    <w:tmpl w:val="BD2612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1E077A1"/>
    <w:multiLevelType w:val="hybridMultilevel"/>
    <w:tmpl w:val="8084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265FC"/>
    <w:multiLevelType w:val="hybridMultilevel"/>
    <w:tmpl w:val="6ED4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70450"/>
    <w:multiLevelType w:val="hybridMultilevel"/>
    <w:tmpl w:val="432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35717"/>
    <w:multiLevelType w:val="hybridMultilevel"/>
    <w:tmpl w:val="BE2E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BC3B53"/>
    <w:multiLevelType w:val="hybridMultilevel"/>
    <w:tmpl w:val="2C066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3047B"/>
    <w:multiLevelType w:val="multilevel"/>
    <w:tmpl w:val="3786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C0373F"/>
    <w:multiLevelType w:val="hybridMultilevel"/>
    <w:tmpl w:val="3954A46E"/>
    <w:lvl w:ilvl="0" w:tplc="87A4044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35855"/>
    <w:multiLevelType w:val="hybridMultilevel"/>
    <w:tmpl w:val="F222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00C41"/>
    <w:multiLevelType w:val="multilevel"/>
    <w:tmpl w:val="B83A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D519B5"/>
    <w:multiLevelType w:val="multilevel"/>
    <w:tmpl w:val="C8CC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8D29AB"/>
    <w:multiLevelType w:val="hybridMultilevel"/>
    <w:tmpl w:val="96C81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890218"/>
    <w:multiLevelType w:val="multilevel"/>
    <w:tmpl w:val="1608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273B2A"/>
    <w:multiLevelType w:val="multilevel"/>
    <w:tmpl w:val="D680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2A0DFE"/>
    <w:multiLevelType w:val="multilevel"/>
    <w:tmpl w:val="FFB67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2B2EAD"/>
    <w:multiLevelType w:val="multilevel"/>
    <w:tmpl w:val="D7C0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61C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8736C5"/>
    <w:multiLevelType w:val="hybridMultilevel"/>
    <w:tmpl w:val="CE6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32"/>
  </w:num>
  <w:num w:numId="4">
    <w:abstractNumId w:val="30"/>
  </w:num>
  <w:num w:numId="5">
    <w:abstractNumId w:val="38"/>
  </w:num>
  <w:num w:numId="6">
    <w:abstractNumId w:val="18"/>
  </w:num>
  <w:num w:numId="7">
    <w:abstractNumId w:val="37"/>
  </w:num>
  <w:num w:numId="8">
    <w:abstractNumId w:val="16"/>
  </w:num>
  <w:num w:numId="9">
    <w:abstractNumId w:val="12"/>
  </w:num>
  <w:num w:numId="10">
    <w:abstractNumId w:val="23"/>
  </w:num>
  <w:num w:numId="11">
    <w:abstractNumId w:val="22"/>
  </w:num>
  <w:num w:numId="12">
    <w:abstractNumId w:val="17"/>
  </w:num>
  <w:num w:numId="13">
    <w:abstractNumId w:val="31"/>
  </w:num>
  <w:num w:numId="14">
    <w:abstractNumId w:val="36"/>
  </w:num>
  <w:num w:numId="15">
    <w:abstractNumId w:val="21"/>
  </w:num>
  <w:num w:numId="16">
    <w:abstractNumId w:val="28"/>
  </w:num>
  <w:num w:numId="17">
    <w:abstractNumId w:val="11"/>
  </w:num>
  <w:num w:numId="18">
    <w:abstractNumId w:val="33"/>
  </w:num>
  <w:num w:numId="19">
    <w:abstractNumId w:val="39"/>
  </w:num>
  <w:num w:numId="20">
    <w:abstractNumId w:val="40"/>
  </w:num>
  <w:num w:numId="21">
    <w:abstractNumId w:val="19"/>
  </w:num>
  <w:num w:numId="22">
    <w:abstractNumId w:val="35"/>
  </w:num>
  <w:num w:numId="23">
    <w:abstractNumId w:val="14"/>
  </w:num>
  <w:num w:numId="24">
    <w:abstractNumId w:val="15"/>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 w:numId="36">
    <w:abstractNumId w:val="34"/>
  </w:num>
  <w:num w:numId="37">
    <w:abstractNumId w:val="26"/>
  </w:num>
  <w:num w:numId="38">
    <w:abstractNumId w:val="43"/>
  </w:num>
  <w:num w:numId="39">
    <w:abstractNumId w:val="27"/>
  </w:num>
  <w:num w:numId="40">
    <w:abstractNumId w:val="13"/>
  </w:num>
  <w:num w:numId="41">
    <w:abstractNumId w:val="24"/>
  </w:num>
  <w:num w:numId="42">
    <w:abstractNumId w:val="42"/>
  </w:num>
  <w:num w:numId="43">
    <w:abstractNumId w:val="2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28"/>
    <w:rsid w:val="000021D5"/>
    <w:rsid w:val="00003C1F"/>
    <w:rsid w:val="00010893"/>
    <w:rsid w:val="00010ECA"/>
    <w:rsid w:val="00020D85"/>
    <w:rsid w:val="0002104F"/>
    <w:rsid w:val="000404F8"/>
    <w:rsid w:val="000521D0"/>
    <w:rsid w:val="00061526"/>
    <w:rsid w:val="00073697"/>
    <w:rsid w:val="000830F5"/>
    <w:rsid w:val="00086706"/>
    <w:rsid w:val="0008766F"/>
    <w:rsid w:val="00097C2D"/>
    <w:rsid w:val="000A67DC"/>
    <w:rsid w:val="000A7FBF"/>
    <w:rsid w:val="000B35A4"/>
    <w:rsid w:val="000E259E"/>
    <w:rsid w:val="000E461F"/>
    <w:rsid w:val="000F5D73"/>
    <w:rsid w:val="00102977"/>
    <w:rsid w:val="001204F5"/>
    <w:rsid w:val="00121E76"/>
    <w:rsid w:val="001350B8"/>
    <w:rsid w:val="001420BC"/>
    <w:rsid w:val="00142F9E"/>
    <w:rsid w:val="00160531"/>
    <w:rsid w:val="001709F5"/>
    <w:rsid w:val="00175386"/>
    <w:rsid w:val="00180A6D"/>
    <w:rsid w:val="001830D5"/>
    <w:rsid w:val="00191081"/>
    <w:rsid w:val="001926D3"/>
    <w:rsid w:val="001A1A99"/>
    <w:rsid w:val="001B77EA"/>
    <w:rsid w:val="001D1580"/>
    <w:rsid w:val="001D5045"/>
    <w:rsid w:val="001F3362"/>
    <w:rsid w:val="001F7D63"/>
    <w:rsid w:val="0020074D"/>
    <w:rsid w:val="00200B6D"/>
    <w:rsid w:val="00202118"/>
    <w:rsid w:val="00202328"/>
    <w:rsid w:val="00214DD5"/>
    <w:rsid w:val="002264C9"/>
    <w:rsid w:val="00234720"/>
    <w:rsid w:val="00246969"/>
    <w:rsid w:val="00260EC7"/>
    <w:rsid w:val="00261973"/>
    <w:rsid w:val="002649D5"/>
    <w:rsid w:val="00284925"/>
    <w:rsid w:val="002B0E69"/>
    <w:rsid w:val="002D4E15"/>
    <w:rsid w:val="002E6064"/>
    <w:rsid w:val="002E6415"/>
    <w:rsid w:val="002F6364"/>
    <w:rsid w:val="0032454F"/>
    <w:rsid w:val="0032563A"/>
    <w:rsid w:val="003261B6"/>
    <w:rsid w:val="00330E24"/>
    <w:rsid w:val="003341A8"/>
    <w:rsid w:val="00335CD7"/>
    <w:rsid w:val="0034269B"/>
    <w:rsid w:val="00352A16"/>
    <w:rsid w:val="003761AD"/>
    <w:rsid w:val="00387162"/>
    <w:rsid w:val="00392435"/>
    <w:rsid w:val="003B6CFB"/>
    <w:rsid w:val="003C60C4"/>
    <w:rsid w:val="003D2597"/>
    <w:rsid w:val="003D4F32"/>
    <w:rsid w:val="003D6021"/>
    <w:rsid w:val="003E309E"/>
    <w:rsid w:val="003E6C8F"/>
    <w:rsid w:val="003F4053"/>
    <w:rsid w:val="0044061A"/>
    <w:rsid w:val="00442BA1"/>
    <w:rsid w:val="00442CE6"/>
    <w:rsid w:val="004559E3"/>
    <w:rsid w:val="00473173"/>
    <w:rsid w:val="004767C0"/>
    <w:rsid w:val="00477224"/>
    <w:rsid w:val="004841E2"/>
    <w:rsid w:val="00494B52"/>
    <w:rsid w:val="004A02AD"/>
    <w:rsid w:val="004A2F94"/>
    <w:rsid w:val="004A791C"/>
    <w:rsid w:val="004C2E23"/>
    <w:rsid w:val="004D4050"/>
    <w:rsid w:val="004D4C58"/>
    <w:rsid w:val="004E1FBA"/>
    <w:rsid w:val="004E78FB"/>
    <w:rsid w:val="004F58B8"/>
    <w:rsid w:val="004F7A8D"/>
    <w:rsid w:val="00507935"/>
    <w:rsid w:val="0051355E"/>
    <w:rsid w:val="00550D5C"/>
    <w:rsid w:val="00553BD1"/>
    <w:rsid w:val="0057124F"/>
    <w:rsid w:val="00584817"/>
    <w:rsid w:val="00584D98"/>
    <w:rsid w:val="00597297"/>
    <w:rsid w:val="005B2E12"/>
    <w:rsid w:val="005C4FE5"/>
    <w:rsid w:val="005D3C0D"/>
    <w:rsid w:val="005D7EC0"/>
    <w:rsid w:val="005E04D9"/>
    <w:rsid w:val="00611D57"/>
    <w:rsid w:val="00612C9D"/>
    <w:rsid w:val="006239A6"/>
    <w:rsid w:val="00630995"/>
    <w:rsid w:val="00641D8F"/>
    <w:rsid w:val="00645CB9"/>
    <w:rsid w:val="0065565C"/>
    <w:rsid w:val="0067644A"/>
    <w:rsid w:val="00680FB2"/>
    <w:rsid w:val="00685457"/>
    <w:rsid w:val="0068721D"/>
    <w:rsid w:val="006A1E66"/>
    <w:rsid w:val="006A47C2"/>
    <w:rsid w:val="006A5BF2"/>
    <w:rsid w:val="006B2AA3"/>
    <w:rsid w:val="006C7AF5"/>
    <w:rsid w:val="006D1ED1"/>
    <w:rsid w:val="006E2D3A"/>
    <w:rsid w:val="006F20D4"/>
    <w:rsid w:val="006F2FA5"/>
    <w:rsid w:val="00700035"/>
    <w:rsid w:val="00700DF6"/>
    <w:rsid w:val="0070469A"/>
    <w:rsid w:val="0072275F"/>
    <w:rsid w:val="0074453C"/>
    <w:rsid w:val="007455AF"/>
    <w:rsid w:val="007477F6"/>
    <w:rsid w:val="00750D37"/>
    <w:rsid w:val="00750FFB"/>
    <w:rsid w:val="007761F7"/>
    <w:rsid w:val="00786A6D"/>
    <w:rsid w:val="007956AB"/>
    <w:rsid w:val="00795AFD"/>
    <w:rsid w:val="007A3352"/>
    <w:rsid w:val="007B19BF"/>
    <w:rsid w:val="007C1656"/>
    <w:rsid w:val="007C3433"/>
    <w:rsid w:val="007C63C1"/>
    <w:rsid w:val="007D211D"/>
    <w:rsid w:val="007D7AE4"/>
    <w:rsid w:val="007E2674"/>
    <w:rsid w:val="007F00C9"/>
    <w:rsid w:val="007F28F3"/>
    <w:rsid w:val="007F3829"/>
    <w:rsid w:val="00802516"/>
    <w:rsid w:val="00807A44"/>
    <w:rsid w:val="00813BED"/>
    <w:rsid w:val="00822E7E"/>
    <w:rsid w:val="0083088D"/>
    <w:rsid w:val="00832D04"/>
    <w:rsid w:val="00833707"/>
    <w:rsid w:val="00841DEE"/>
    <w:rsid w:val="00842806"/>
    <w:rsid w:val="00844586"/>
    <w:rsid w:val="00867047"/>
    <w:rsid w:val="00874E7D"/>
    <w:rsid w:val="0087751E"/>
    <w:rsid w:val="00881784"/>
    <w:rsid w:val="00881D78"/>
    <w:rsid w:val="008917B9"/>
    <w:rsid w:val="008A6817"/>
    <w:rsid w:val="008B0699"/>
    <w:rsid w:val="008B094D"/>
    <w:rsid w:val="008B25A2"/>
    <w:rsid w:val="008B54AA"/>
    <w:rsid w:val="008C1737"/>
    <w:rsid w:val="008D3241"/>
    <w:rsid w:val="008E299D"/>
    <w:rsid w:val="008E5607"/>
    <w:rsid w:val="008E5BC8"/>
    <w:rsid w:val="008E6F57"/>
    <w:rsid w:val="008F013D"/>
    <w:rsid w:val="00913AD2"/>
    <w:rsid w:val="0091589D"/>
    <w:rsid w:val="009163C4"/>
    <w:rsid w:val="009167D4"/>
    <w:rsid w:val="009171E3"/>
    <w:rsid w:val="00927150"/>
    <w:rsid w:val="009459A6"/>
    <w:rsid w:val="009505C0"/>
    <w:rsid w:val="009547C2"/>
    <w:rsid w:val="00981FCF"/>
    <w:rsid w:val="00987D7A"/>
    <w:rsid w:val="00990793"/>
    <w:rsid w:val="0099755F"/>
    <w:rsid w:val="009B2708"/>
    <w:rsid w:val="009B4034"/>
    <w:rsid w:val="009C7D4D"/>
    <w:rsid w:val="009D308C"/>
    <w:rsid w:val="009D782A"/>
    <w:rsid w:val="009E40FF"/>
    <w:rsid w:val="009E5075"/>
    <w:rsid w:val="009F7AF2"/>
    <w:rsid w:val="00A06A83"/>
    <w:rsid w:val="00A06C54"/>
    <w:rsid w:val="00A167A6"/>
    <w:rsid w:val="00A25258"/>
    <w:rsid w:val="00A42803"/>
    <w:rsid w:val="00A43505"/>
    <w:rsid w:val="00A707C3"/>
    <w:rsid w:val="00A751E8"/>
    <w:rsid w:val="00AA544B"/>
    <w:rsid w:val="00AB36D0"/>
    <w:rsid w:val="00AC0B61"/>
    <w:rsid w:val="00AC2331"/>
    <w:rsid w:val="00AE5FA3"/>
    <w:rsid w:val="00AE7364"/>
    <w:rsid w:val="00AF2967"/>
    <w:rsid w:val="00B025A0"/>
    <w:rsid w:val="00B0285F"/>
    <w:rsid w:val="00B040D2"/>
    <w:rsid w:val="00B07CB1"/>
    <w:rsid w:val="00B10C90"/>
    <w:rsid w:val="00B1515D"/>
    <w:rsid w:val="00B20ED9"/>
    <w:rsid w:val="00B40A44"/>
    <w:rsid w:val="00B42946"/>
    <w:rsid w:val="00B464ED"/>
    <w:rsid w:val="00B46572"/>
    <w:rsid w:val="00B51B22"/>
    <w:rsid w:val="00B52576"/>
    <w:rsid w:val="00B55ED0"/>
    <w:rsid w:val="00B6234A"/>
    <w:rsid w:val="00B674CA"/>
    <w:rsid w:val="00B71132"/>
    <w:rsid w:val="00B742CD"/>
    <w:rsid w:val="00B81F8B"/>
    <w:rsid w:val="00B8664A"/>
    <w:rsid w:val="00BB14EB"/>
    <w:rsid w:val="00BC5BFB"/>
    <w:rsid w:val="00BE7B4C"/>
    <w:rsid w:val="00BF107D"/>
    <w:rsid w:val="00C155CB"/>
    <w:rsid w:val="00C16749"/>
    <w:rsid w:val="00C319D4"/>
    <w:rsid w:val="00C338D1"/>
    <w:rsid w:val="00C53E7A"/>
    <w:rsid w:val="00C6109B"/>
    <w:rsid w:val="00C6239B"/>
    <w:rsid w:val="00C62ECD"/>
    <w:rsid w:val="00C64663"/>
    <w:rsid w:val="00C646AA"/>
    <w:rsid w:val="00C66D1A"/>
    <w:rsid w:val="00C81603"/>
    <w:rsid w:val="00C97E1C"/>
    <w:rsid w:val="00CA16F7"/>
    <w:rsid w:val="00CA293F"/>
    <w:rsid w:val="00CB697F"/>
    <w:rsid w:val="00CB6BB1"/>
    <w:rsid w:val="00CB7567"/>
    <w:rsid w:val="00CC27F7"/>
    <w:rsid w:val="00CD4AA0"/>
    <w:rsid w:val="00CD509B"/>
    <w:rsid w:val="00CE78A9"/>
    <w:rsid w:val="00CF090D"/>
    <w:rsid w:val="00CF7E31"/>
    <w:rsid w:val="00D07345"/>
    <w:rsid w:val="00D15E4C"/>
    <w:rsid w:val="00D61613"/>
    <w:rsid w:val="00D9743F"/>
    <w:rsid w:val="00DA0390"/>
    <w:rsid w:val="00DB0262"/>
    <w:rsid w:val="00DB3EBB"/>
    <w:rsid w:val="00DB42BB"/>
    <w:rsid w:val="00DB5886"/>
    <w:rsid w:val="00DC2BC3"/>
    <w:rsid w:val="00DC54E1"/>
    <w:rsid w:val="00DF007F"/>
    <w:rsid w:val="00DF1B67"/>
    <w:rsid w:val="00E01FAE"/>
    <w:rsid w:val="00E05409"/>
    <w:rsid w:val="00E14B82"/>
    <w:rsid w:val="00E17C26"/>
    <w:rsid w:val="00E2050B"/>
    <w:rsid w:val="00E44B10"/>
    <w:rsid w:val="00E47320"/>
    <w:rsid w:val="00E4769C"/>
    <w:rsid w:val="00E50684"/>
    <w:rsid w:val="00E52233"/>
    <w:rsid w:val="00E6179F"/>
    <w:rsid w:val="00E67405"/>
    <w:rsid w:val="00E67FF1"/>
    <w:rsid w:val="00E722D3"/>
    <w:rsid w:val="00E8378C"/>
    <w:rsid w:val="00E87BE1"/>
    <w:rsid w:val="00E9050B"/>
    <w:rsid w:val="00E925A3"/>
    <w:rsid w:val="00E97444"/>
    <w:rsid w:val="00EA556A"/>
    <w:rsid w:val="00EA7F44"/>
    <w:rsid w:val="00EB23D2"/>
    <w:rsid w:val="00EC509A"/>
    <w:rsid w:val="00EC6CB6"/>
    <w:rsid w:val="00ED5A08"/>
    <w:rsid w:val="00EE2C8D"/>
    <w:rsid w:val="00F00B3D"/>
    <w:rsid w:val="00F22700"/>
    <w:rsid w:val="00F35513"/>
    <w:rsid w:val="00F41359"/>
    <w:rsid w:val="00F47CE4"/>
    <w:rsid w:val="00F5776D"/>
    <w:rsid w:val="00F57BA8"/>
    <w:rsid w:val="00F619DD"/>
    <w:rsid w:val="00F71503"/>
    <w:rsid w:val="00F80461"/>
    <w:rsid w:val="00F8246B"/>
    <w:rsid w:val="00F8484D"/>
    <w:rsid w:val="00F85C94"/>
    <w:rsid w:val="00F95D35"/>
    <w:rsid w:val="00FB120C"/>
    <w:rsid w:val="00FB1FA2"/>
    <w:rsid w:val="00FB4F43"/>
    <w:rsid w:val="00FB5DE5"/>
    <w:rsid w:val="00FB5E99"/>
    <w:rsid w:val="00FC5C6C"/>
    <w:rsid w:val="00FD255B"/>
    <w:rsid w:val="00FF0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D3DF2"/>
  <w15:docId w15:val="{B6ACFD7C-334A-4B19-BEC3-55ABE622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4C"/>
    <w:rPr>
      <w:rFonts w:ascii="Garamond" w:hAnsi="Garamond"/>
    </w:rPr>
  </w:style>
  <w:style w:type="paragraph" w:styleId="Heading1">
    <w:name w:val="heading 1"/>
    <w:basedOn w:val="Normal"/>
    <w:next w:val="Normal"/>
    <w:link w:val="Heading1Char"/>
    <w:uiPriority w:val="9"/>
    <w:qFormat/>
    <w:rsid w:val="009167D4"/>
    <w:pPr>
      <w:keepNext/>
      <w:keepLines/>
      <w:pBdr>
        <w:bottom w:val="single" w:sz="24" w:space="1" w:color="031950"/>
      </w:pBdr>
      <w:spacing w:before="400"/>
      <w:outlineLvl w:val="0"/>
    </w:pPr>
    <w:rPr>
      <w:rFonts w:ascii="Univers 55" w:hAnsi="Univers 55"/>
      <w:b/>
      <w:color w:val="E25A1C"/>
      <w:spacing w:val="20"/>
      <w:sz w:val="36"/>
      <w:szCs w:val="28"/>
    </w:rPr>
  </w:style>
  <w:style w:type="paragraph" w:styleId="Heading2">
    <w:name w:val="heading 2"/>
    <w:basedOn w:val="Normal"/>
    <w:next w:val="Normal"/>
    <w:link w:val="Heading2Char"/>
    <w:uiPriority w:val="9"/>
    <w:unhideWhenUsed/>
    <w:qFormat/>
    <w:rsid w:val="00B51B22"/>
    <w:pPr>
      <w:keepNext/>
      <w:keepLines/>
      <w:pBdr>
        <w:bottom w:val="single" w:sz="18" w:space="1" w:color="031950"/>
      </w:pBdr>
      <w:spacing w:before="400"/>
      <w:outlineLvl w:val="1"/>
    </w:pPr>
    <w:rPr>
      <w:rFonts w:ascii="Univers 55" w:hAnsi="Univers 55"/>
      <w:b/>
      <w:bCs/>
      <w:color w:val="E25A1C"/>
      <w:spacing w:val="15"/>
      <w:sz w:val="28"/>
      <w:szCs w:val="24"/>
    </w:rPr>
  </w:style>
  <w:style w:type="paragraph" w:styleId="Heading3">
    <w:name w:val="heading 3"/>
    <w:basedOn w:val="Normal"/>
    <w:next w:val="Normal"/>
    <w:link w:val="Heading3Char"/>
    <w:uiPriority w:val="9"/>
    <w:unhideWhenUsed/>
    <w:qFormat/>
    <w:rsid w:val="00E87BE1"/>
    <w:pPr>
      <w:spacing w:before="300"/>
      <w:outlineLvl w:val="2"/>
    </w:pPr>
    <w:rPr>
      <w:rFonts w:ascii="Univers 55" w:hAnsi="Univers 55"/>
      <w:caps/>
      <w:color w:val="E25A1C"/>
      <w:sz w:val="24"/>
      <w:szCs w:val="24"/>
    </w:rPr>
  </w:style>
  <w:style w:type="paragraph" w:styleId="Heading4">
    <w:name w:val="heading 4"/>
    <w:basedOn w:val="Normal"/>
    <w:next w:val="Normal"/>
    <w:link w:val="Heading4Char"/>
    <w:uiPriority w:val="9"/>
    <w:semiHidden/>
    <w:unhideWhenUsed/>
    <w:rsid w:val="0044061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4061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4061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4061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4061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4061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1A"/>
    <w:pPr>
      <w:ind w:left="720"/>
      <w:contextualSpacing/>
    </w:pPr>
  </w:style>
  <w:style w:type="character" w:customStyle="1" w:styleId="Heading1Char">
    <w:name w:val="Heading 1 Char"/>
    <w:basedOn w:val="DefaultParagraphFont"/>
    <w:link w:val="Heading1"/>
    <w:uiPriority w:val="9"/>
    <w:rsid w:val="009167D4"/>
    <w:rPr>
      <w:rFonts w:ascii="Univers 55" w:hAnsi="Univers 55"/>
      <w:b/>
      <w:color w:val="E25A1C"/>
      <w:spacing w:val="20"/>
      <w:sz w:val="36"/>
      <w:szCs w:val="28"/>
    </w:rPr>
  </w:style>
  <w:style w:type="character" w:customStyle="1" w:styleId="Heading2Char">
    <w:name w:val="Heading 2 Char"/>
    <w:basedOn w:val="DefaultParagraphFont"/>
    <w:link w:val="Heading2"/>
    <w:uiPriority w:val="9"/>
    <w:rsid w:val="00B51B22"/>
    <w:rPr>
      <w:rFonts w:ascii="Univers 55" w:hAnsi="Univers 55"/>
      <w:b/>
      <w:bCs/>
      <w:color w:val="E25A1C"/>
      <w:spacing w:val="15"/>
      <w:sz w:val="28"/>
      <w:szCs w:val="24"/>
    </w:rPr>
  </w:style>
  <w:style w:type="paragraph" w:styleId="Title">
    <w:name w:val="Title"/>
    <w:basedOn w:val="Normal"/>
    <w:next w:val="Normal"/>
    <w:link w:val="TitleChar"/>
    <w:uiPriority w:val="10"/>
    <w:qFormat/>
    <w:rsid w:val="00261973"/>
    <w:pPr>
      <w:spacing w:before="1080" w:after="960" w:line="600" w:lineRule="exact"/>
      <w:jc w:val="center"/>
    </w:pPr>
    <w:rPr>
      <w:rFonts w:ascii="Univers 55" w:hAnsi="Univers 55"/>
      <w:color w:val="E25A1C"/>
      <w:spacing w:val="50"/>
      <w:sz w:val="44"/>
      <w:szCs w:val="44"/>
    </w:rPr>
  </w:style>
  <w:style w:type="character" w:customStyle="1" w:styleId="TitleChar">
    <w:name w:val="Title Char"/>
    <w:basedOn w:val="DefaultParagraphFont"/>
    <w:link w:val="Title"/>
    <w:uiPriority w:val="10"/>
    <w:rsid w:val="00261973"/>
    <w:rPr>
      <w:rFonts w:ascii="Univers 55" w:hAnsi="Univers 55"/>
      <w:color w:val="E25A1C"/>
      <w:spacing w:val="50"/>
      <w:sz w:val="44"/>
      <w:szCs w:val="44"/>
    </w:rPr>
  </w:style>
  <w:style w:type="paragraph" w:styleId="TOC1">
    <w:name w:val="toc 1"/>
    <w:basedOn w:val="Normal"/>
    <w:next w:val="Normal"/>
    <w:autoRedefine/>
    <w:uiPriority w:val="39"/>
    <w:unhideWhenUsed/>
    <w:rsid w:val="00881784"/>
    <w:pPr>
      <w:tabs>
        <w:tab w:val="right" w:leader="dot" w:pos="9346"/>
      </w:tabs>
      <w:spacing w:before="120" w:after="0"/>
    </w:pPr>
  </w:style>
  <w:style w:type="paragraph" w:styleId="TOC2">
    <w:name w:val="toc 2"/>
    <w:basedOn w:val="Normal"/>
    <w:next w:val="Normal"/>
    <w:autoRedefine/>
    <w:uiPriority w:val="39"/>
    <w:unhideWhenUsed/>
    <w:rsid w:val="00874E7D"/>
    <w:pPr>
      <w:tabs>
        <w:tab w:val="right" w:leader="dot" w:pos="9346"/>
      </w:tabs>
      <w:spacing w:after="0"/>
      <w:ind w:left="245"/>
    </w:pPr>
  </w:style>
  <w:style w:type="paragraph" w:styleId="TOC3">
    <w:name w:val="toc 3"/>
    <w:basedOn w:val="Normal"/>
    <w:next w:val="Normal"/>
    <w:autoRedefine/>
    <w:uiPriority w:val="39"/>
    <w:unhideWhenUsed/>
    <w:rsid w:val="00F95D35"/>
    <w:pPr>
      <w:ind w:left="480"/>
    </w:pPr>
  </w:style>
  <w:style w:type="paragraph" w:styleId="TOC4">
    <w:name w:val="toc 4"/>
    <w:basedOn w:val="Normal"/>
    <w:next w:val="Normal"/>
    <w:autoRedefine/>
    <w:uiPriority w:val="39"/>
    <w:unhideWhenUsed/>
    <w:rsid w:val="00F95D35"/>
    <w:pPr>
      <w:ind w:left="720"/>
    </w:pPr>
  </w:style>
  <w:style w:type="paragraph" w:styleId="TOC5">
    <w:name w:val="toc 5"/>
    <w:basedOn w:val="Normal"/>
    <w:next w:val="Normal"/>
    <w:autoRedefine/>
    <w:uiPriority w:val="39"/>
    <w:unhideWhenUsed/>
    <w:rsid w:val="00F95D35"/>
    <w:pPr>
      <w:ind w:left="960"/>
    </w:pPr>
  </w:style>
  <w:style w:type="paragraph" w:styleId="TOC6">
    <w:name w:val="toc 6"/>
    <w:basedOn w:val="Normal"/>
    <w:next w:val="Normal"/>
    <w:autoRedefine/>
    <w:uiPriority w:val="39"/>
    <w:unhideWhenUsed/>
    <w:rsid w:val="00F95D35"/>
    <w:pPr>
      <w:ind w:left="1200"/>
    </w:pPr>
  </w:style>
  <w:style w:type="paragraph" w:styleId="TOC7">
    <w:name w:val="toc 7"/>
    <w:basedOn w:val="Normal"/>
    <w:next w:val="Normal"/>
    <w:autoRedefine/>
    <w:uiPriority w:val="39"/>
    <w:unhideWhenUsed/>
    <w:rsid w:val="00F95D35"/>
    <w:pPr>
      <w:ind w:left="1440"/>
    </w:pPr>
  </w:style>
  <w:style w:type="paragraph" w:styleId="TOC8">
    <w:name w:val="toc 8"/>
    <w:basedOn w:val="Normal"/>
    <w:next w:val="Normal"/>
    <w:autoRedefine/>
    <w:uiPriority w:val="39"/>
    <w:unhideWhenUsed/>
    <w:rsid w:val="00F95D35"/>
    <w:pPr>
      <w:ind w:left="1680"/>
    </w:pPr>
  </w:style>
  <w:style w:type="paragraph" w:styleId="TOC9">
    <w:name w:val="toc 9"/>
    <w:basedOn w:val="Normal"/>
    <w:next w:val="Normal"/>
    <w:autoRedefine/>
    <w:uiPriority w:val="39"/>
    <w:unhideWhenUsed/>
    <w:rsid w:val="00F95D35"/>
    <w:pPr>
      <w:ind w:left="1920"/>
    </w:pPr>
  </w:style>
  <w:style w:type="character" w:customStyle="1" w:styleId="Heading3Char">
    <w:name w:val="Heading 3 Char"/>
    <w:basedOn w:val="DefaultParagraphFont"/>
    <w:link w:val="Heading3"/>
    <w:uiPriority w:val="9"/>
    <w:rsid w:val="00E87BE1"/>
    <w:rPr>
      <w:rFonts w:ascii="Univers 55" w:hAnsi="Univers 55"/>
      <w:caps/>
      <w:color w:val="E25A1C"/>
      <w:sz w:val="24"/>
      <w:szCs w:val="24"/>
    </w:rPr>
  </w:style>
  <w:style w:type="character" w:customStyle="1" w:styleId="Heading4Char">
    <w:name w:val="Heading 4 Char"/>
    <w:basedOn w:val="DefaultParagraphFont"/>
    <w:link w:val="Heading4"/>
    <w:uiPriority w:val="9"/>
    <w:semiHidden/>
    <w:rsid w:val="0044061A"/>
    <w:rPr>
      <w:caps/>
      <w:color w:val="622423" w:themeColor="accent2" w:themeShade="7F"/>
      <w:spacing w:val="10"/>
    </w:rPr>
  </w:style>
  <w:style w:type="character" w:customStyle="1" w:styleId="Heading5Char">
    <w:name w:val="Heading 5 Char"/>
    <w:basedOn w:val="DefaultParagraphFont"/>
    <w:link w:val="Heading5"/>
    <w:uiPriority w:val="9"/>
    <w:semiHidden/>
    <w:rsid w:val="0044061A"/>
    <w:rPr>
      <w:caps/>
      <w:color w:val="622423" w:themeColor="accent2" w:themeShade="7F"/>
      <w:spacing w:val="10"/>
    </w:rPr>
  </w:style>
  <w:style w:type="character" w:customStyle="1" w:styleId="Heading6Char">
    <w:name w:val="Heading 6 Char"/>
    <w:basedOn w:val="DefaultParagraphFont"/>
    <w:link w:val="Heading6"/>
    <w:uiPriority w:val="9"/>
    <w:semiHidden/>
    <w:rsid w:val="0044061A"/>
    <w:rPr>
      <w:caps/>
      <w:color w:val="943634" w:themeColor="accent2" w:themeShade="BF"/>
      <w:spacing w:val="10"/>
    </w:rPr>
  </w:style>
  <w:style w:type="character" w:customStyle="1" w:styleId="Heading7Char">
    <w:name w:val="Heading 7 Char"/>
    <w:basedOn w:val="DefaultParagraphFont"/>
    <w:link w:val="Heading7"/>
    <w:uiPriority w:val="9"/>
    <w:semiHidden/>
    <w:rsid w:val="0044061A"/>
    <w:rPr>
      <w:i/>
      <w:iCs/>
      <w:caps/>
      <w:color w:val="943634" w:themeColor="accent2" w:themeShade="BF"/>
      <w:spacing w:val="10"/>
    </w:rPr>
  </w:style>
  <w:style w:type="character" w:customStyle="1" w:styleId="Heading8Char">
    <w:name w:val="Heading 8 Char"/>
    <w:basedOn w:val="DefaultParagraphFont"/>
    <w:link w:val="Heading8"/>
    <w:uiPriority w:val="9"/>
    <w:semiHidden/>
    <w:rsid w:val="0044061A"/>
    <w:rPr>
      <w:caps/>
      <w:spacing w:val="10"/>
      <w:sz w:val="20"/>
      <w:szCs w:val="20"/>
    </w:rPr>
  </w:style>
  <w:style w:type="character" w:customStyle="1" w:styleId="Heading9Char">
    <w:name w:val="Heading 9 Char"/>
    <w:basedOn w:val="DefaultParagraphFont"/>
    <w:link w:val="Heading9"/>
    <w:uiPriority w:val="9"/>
    <w:semiHidden/>
    <w:rsid w:val="0044061A"/>
    <w:rPr>
      <w:i/>
      <w:iCs/>
      <w:caps/>
      <w:spacing w:val="10"/>
      <w:sz w:val="20"/>
      <w:szCs w:val="20"/>
    </w:rPr>
  </w:style>
  <w:style w:type="paragraph" w:styleId="Caption">
    <w:name w:val="caption"/>
    <w:basedOn w:val="Normal"/>
    <w:next w:val="Normal"/>
    <w:uiPriority w:val="35"/>
    <w:semiHidden/>
    <w:unhideWhenUsed/>
    <w:qFormat/>
    <w:rsid w:val="0044061A"/>
    <w:rPr>
      <w:caps/>
      <w:spacing w:val="10"/>
      <w:sz w:val="18"/>
      <w:szCs w:val="18"/>
    </w:rPr>
  </w:style>
  <w:style w:type="paragraph" w:styleId="Subtitle">
    <w:name w:val="Subtitle"/>
    <w:basedOn w:val="Normal"/>
    <w:next w:val="Normal"/>
    <w:link w:val="SubtitleChar"/>
    <w:uiPriority w:val="11"/>
    <w:qFormat/>
    <w:rsid w:val="0044061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4061A"/>
    <w:rPr>
      <w:caps/>
      <w:spacing w:val="20"/>
      <w:sz w:val="18"/>
      <w:szCs w:val="18"/>
    </w:rPr>
  </w:style>
  <w:style w:type="character" w:styleId="Strong">
    <w:name w:val="Strong"/>
    <w:uiPriority w:val="22"/>
    <w:qFormat/>
    <w:rsid w:val="0044061A"/>
    <w:rPr>
      <w:b/>
      <w:bCs/>
      <w:color w:val="943634" w:themeColor="accent2" w:themeShade="BF"/>
      <w:spacing w:val="5"/>
    </w:rPr>
  </w:style>
  <w:style w:type="character" w:styleId="Emphasis">
    <w:name w:val="Emphasis"/>
    <w:uiPriority w:val="20"/>
    <w:qFormat/>
    <w:rsid w:val="0044061A"/>
    <w:rPr>
      <w:caps/>
      <w:spacing w:val="5"/>
      <w:sz w:val="20"/>
      <w:szCs w:val="20"/>
    </w:rPr>
  </w:style>
  <w:style w:type="paragraph" w:styleId="NoSpacing">
    <w:name w:val="No Spacing"/>
    <w:basedOn w:val="Normal"/>
    <w:link w:val="NoSpacingChar"/>
    <w:uiPriority w:val="1"/>
    <w:qFormat/>
    <w:rsid w:val="0044061A"/>
    <w:pPr>
      <w:spacing w:after="0" w:line="240" w:lineRule="auto"/>
    </w:pPr>
  </w:style>
  <w:style w:type="character" w:customStyle="1" w:styleId="NoSpacingChar">
    <w:name w:val="No Spacing Char"/>
    <w:basedOn w:val="DefaultParagraphFont"/>
    <w:link w:val="NoSpacing"/>
    <w:uiPriority w:val="1"/>
    <w:rsid w:val="0044061A"/>
  </w:style>
  <w:style w:type="paragraph" w:styleId="Quote">
    <w:name w:val="Quote"/>
    <w:basedOn w:val="Normal"/>
    <w:next w:val="Normal"/>
    <w:link w:val="QuoteChar"/>
    <w:uiPriority w:val="29"/>
    <w:qFormat/>
    <w:rsid w:val="0044061A"/>
    <w:rPr>
      <w:i/>
      <w:iCs/>
    </w:rPr>
  </w:style>
  <w:style w:type="character" w:customStyle="1" w:styleId="QuoteChar">
    <w:name w:val="Quote Char"/>
    <w:basedOn w:val="DefaultParagraphFont"/>
    <w:link w:val="Quote"/>
    <w:uiPriority w:val="29"/>
    <w:rsid w:val="0044061A"/>
    <w:rPr>
      <w:i/>
      <w:iCs/>
    </w:rPr>
  </w:style>
  <w:style w:type="paragraph" w:styleId="IntenseQuote">
    <w:name w:val="Intense Quote"/>
    <w:basedOn w:val="Normal"/>
    <w:link w:val="IntenseQuoteChar"/>
    <w:uiPriority w:val="30"/>
    <w:qFormat/>
    <w:rsid w:val="00A707C3"/>
    <w:pPr>
      <w:pBdr>
        <w:top w:val="single" w:sz="12" w:space="10" w:color="031950"/>
        <w:left w:val="single" w:sz="12" w:space="10" w:color="031950"/>
        <w:bottom w:val="single" w:sz="12" w:space="10" w:color="031950"/>
        <w:right w:val="single" w:sz="12" w:space="10" w:color="031950"/>
      </w:pBdr>
      <w:shd w:val="clear" w:color="auto" w:fill="EDEDF8"/>
      <w:spacing w:after="240" w:line="300" w:lineRule="auto"/>
      <w:ind w:left="720" w:right="720"/>
    </w:pPr>
    <w:rPr>
      <w:color w:val="031950"/>
      <w:spacing w:val="5"/>
      <w:sz w:val="20"/>
      <w:szCs w:val="20"/>
    </w:rPr>
  </w:style>
  <w:style w:type="character" w:customStyle="1" w:styleId="IntenseQuoteChar">
    <w:name w:val="Intense Quote Char"/>
    <w:basedOn w:val="DefaultParagraphFont"/>
    <w:link w:val="IntenseQuote"/>
    <w:uiPriority w:val="30"/>
    <w:rsid w:val="00A707C3"/>
    <w:rPr>
      <w:rFonts w:ascii="Adobe Garamond Pro" w:hAnsi="Adobe Garamond Pro"/>
      <w:color w:val="031950"/>
      <w:spacing w:val="5"/>
      <w:sz w:val="20"/>
      <w:szCs w:val="20"/>
      <w:shd w:val="clear" w:color="auto" w:fill="EDEDF8"/>
    </w:rPr>
  </w:style>
  <w:style w:type="character" w:styleId="SubtleEmphasis">
    <w:name w:val="Subtle Emphasis"/>
    <w:uiPriority w:val="19"/>
    <w:qFormat/>
    <w:rsid w:val="0044061A"/>
    <w:rPr>
      <w:i/>
      <w:iCs/>
    </w:rPr>
  </w:style>
  <w:style w:type="character" w:styleId="IntenseEmphasis">
    <w:name w:val="Intense Emphasis"/>
    <w:uiPriority w:val="21"/>
    <w:qFormat/>
    <w:rsid w:val="0044061A"/>
    <w:rPr>
      <w:i/>
      <w:iCs/>
      <w:caps/>
      <w:spacing w:val="10"/>
      <w:sz w:val="20"/>
      <w:szCs w:val="20"/>
    </w:rPr>
  </w:style>
  <w:style w:type="character" w:styleId="SubtleReference">
    <w:name w:val="Subtle Reference"/>
    <w:basedOn w:val="DefaultParagraphFont"/>
    <w:uiPriority w:val="31"/>
    <w:qFormat/>
    <w:rsid w:val="0044061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4061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4061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4061A"/>
    <w:pPr>
      <w:outlineLvl w:val="9"/>
    </w:pPr>
    <w:rPr>
      <w:lang w:bidi="en-US"/>
    </w:rPr>
  </w:style>
  <w:style w:type="paragraph" w:customStyle="1" w:styleId="PersonalName">
    <w:name w:val="Personal Name"/>
    <w:basedOn w:val="Title"/>
    <w:rsid w:val="0008766F"/>
    <w:rPr>
      <w:b/>
      <w:caps/>
      <w:color w:val="000000"/>
      <w:sz w:val="28"/>
      <w:szCs w:val="28"/>
    </w:rPr>
  </w:style>
  <w:style w:type="character" w:styleId="Hyperlink">
    <w:name w:val="Hyperlink"/>
    <w:basedOn w:val="DefaultParagraphFont"/>
    <w:uiPriority w:val="99"/>
    <w:unhideWhenUsed/>
    <w:rsid w:val="00507935"/>
    <w:rPr>
      <w:color w:val="0000FF" w:themeColor="hyperlink"/>
      <w:u w:val="single"/>
    </w:rPr>
  </w:style>
  <w:style w:type="table" w:styleId="TableGrid">
    <w:name w:val="Table Grid"/>
    <w:basedOn w:val="TableNormal"/>
    <w:uiPriority w:val="59"/>
    <w:rsid w:val="00B0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25A0"/>
    <w:rPr>
      <w:color w:val="800080" w:themeColor="followedHyperlink"/>
      <w:u w:val="single"/>
    </w:rPr>
  </w:style>
  <w:style w:type="table" w:styleId="LightList-Accent1">
    <w:name w:val="Light List Accent 1"/>
    <w:basedOn w:val="TableNormal"/>
    <w:uiPriority w:val="61"/>
    <w:rsid w:val="00B025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3761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1AD"/>
    <w:rPr>
      <w:rFonts w:ascii="Lucida Grande" w:hAnsi="Lucida Grande" w:cs="Lucida Grande"/>
      <w:sz w:val="18"/>
      <w:szCs w:val="18"/>
    </w:rPr>
  </w:style>
  <w:style w:type="character" w:customStyle="1" w:styleId="apple-converted-space">
    <w:name w:val="apple-converted-space"/>
    <w:basedOn w:val="DefaultParagraphFont"/>
    <w:rsid w:val="0044061A"/>
  </w:style>
  <w:style w:type="paragraph" w:styleId="Header">
    <w:name w:val="header"/>
    <w:basedOn w:val="Normal"/>
    <w:link w:val="HeaderChar"/>
    <w:uiPriority w:val="99"/>
    <w:unhideWhenUsed/>
    <w:rsid w:val="00003C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3C1F"/>
    <w:rPr>
      <w:rFonts w:ascii="Adobe Garamond Pro" w:hAnsi="Adobe Garamond Pro"/>
    </w:rPr>
  </w:style>
  <w:style w:type="paragraph" w:styleId="Footer">
    <w:name w:val="footer"/>
    <w:basedOn w:val="Normal"/>
    <w:link w:val="FooterChar"/>
    <w:uiPriority w:val="99"/>
    <w:unhideWhenUsed/>
    <w:rsid w:val="00003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3C1F"/>
    <w:rPr>
      <w:rFonts w:ascii="Adobe Garamond Pro" w:hAnsi="Adobe Garamond Pro"/>
    </w:rPr>
  </w:style>
  <w:style w:type="character" w:styleId="PageNumber">
    <w:name w:val="page number"/>
    <w:basedOn w:val="DefaultParagraphFont"/>
    <w:uiPriority w:val="99"/>
    <w:semiHidden/>
    <w:unhideWhenUsed/>
    <w:rsid w:val="00874E7D"/>
  </w:style>
  <w:style w:type="paragraph" w:styleId="NormalWeb">
    <w:name w:val="Normal (Web)"/>
    <w:basedOn w:val="Normal"/>
    <w:uiPriority w:val="99"/>
    <w:semiHidden/>
    <w:unhideWhenUsed/>
    <w:rsid w:val="00881784"/>
    <w:pPr>
      <w:spacing w:before="100" w:beforeAutospacing="1" w:after="100" w:afterAutospacing="1" w:line="240" w:lineRule="auto"/>
    </w:pPr>
    <w:rPr>
      <w:rFonts w:ascii="Times" w:hAnsi="Times" w:cs="Times New Roman"/>
      <w:sz w:val="20"/>
      <w:szCs w:val="20"/>
    </w:rPr>
  </w:style>
  <w:style w:type="paragraph" w:customStyle="1" w:styleId="CalloutHeading">
    <w:name w:val="Callout Heading"/>
    <w:basedOn w:val="IntenseQuote"/>
    <w:next w:val="IntenseQuote"/>
    <w:qFormat/>
    <w:rsid w:val="009E5075"/>
    <w:pPr>
      <w:keepNext/>
      <w:keepLines/>
      <w:pBdr>
        <w:top w:val="none" w:sz="0" w:space="0" w:color="auto"/>
        <w:left w:val="none" w:sz="0" w:space="0" w:color="auto"/>
        <w:bottom w:val="none" w:sz="0" w:space="0" w:color="auto"/>
        <w:right w:val="none" w:sz="0" w:space="0" w:color="auto"/>
      </w:pBdr>
      <w:shd w:val="clear" w:color="auto" w:fill="auto"/>
      <w:spacing w:after="0" w:line="220" w:lineRule="exact"/>
    </w:pPr>
    <w:rPr>
      <w:rFonts w:ascii="Univers 55" w:hAnsi="Univers 55"/>
      <w:b/>
    </w:rPr>
  </w:style>
  <w:style w:type="character" w:styleId="CommentReference">
    <w:name w:val="annotation reference"/>
    <w:basedOn w:val="DefaultParagraphFont"/>
    <w:uiPriority w:val="99"/>
    <w:semiHidden/>
    <w:unhideWhenUsed/>
    <w:rsid w:val="002E6064"/>
    <w:rPr>
      <w:sz w:val="16"/>
      <w:szCs w:val="16"/>
    </w:rPr>
  </w:style>
  <w:style w:type="paragraph" w:styleId="CommentText">
    <w:name w:val="annotation text"/>
    <w:basedOn w:val="Normal"/>
    <w:link w:val="CommentTextChar"/>
    <w:uiPriority w:val="99"/>
    <w:semiHidden/>
    <w:unhideWhenUsed/>
    <w:rsid w:val="002E6064"/>
    <w:pPr>
      <w:spacing w:line="240" w:lineRule="auto"/>
    </w:pPr>
    <w:rPr>
      <w:sz w:val="20"/>
      <w:szCs w:val="20"/>
    </w:rPr>
  </w:style>
  <w:style w:type="character" w:customStyle="1" w:styleId="CommentTextChar">
    <w:name w:val="Comment Text Char"/>
    <w:basedOn w:val="DefaultParagraphFont"/>
    <w:link w:val="CommentText"/>
    <w:uiPriority w:val="99"/>
    <w:semiHidden/>
    <w:rsid w:val="002E6064"/>
    <w:rPr>
      <w:rFonts w:ascii="Adobe Garamond Pro" w:hAnsi="Adobe Garamond Pro"/>
      <w:sz w:val="20"/>
      <w:szCs w:val="20"/>
    </w:rPr>
  </w:style>
  <w:style w:type="paragraph" w:styleId="CommentSubject">
    <w:name w:val="annotation subject"/>
    <w:basedOn w:val="CommentText"/>
    <w:next w:val="CommentText"/>
    <w:link w:val="CommentSubjectChar"/>
    <w:uiPriority w:val="99"/>
    <w:semiHidden/>
    <w:unhideWhenUsed/>
    <w:rsid w:val="002E6064"/>
    <w:rPr>
      <w:b/>
      <w:bCs/>
    </w:rPr>
  </w:style>
  <w:style w:type="character" w:customStyle="1" w:styleId="CommentSubjectChar">
    <w:name w:val="Comment Subject Char"/>
    <w:basedOn w:val="CommentTextChar"/>
    <w:link w:val="CommentSubject"/>
    <w:uiPriority w:val="99"/>
    <w:semiHidden/>
    <w:rsid w:val="002E6064"/>
    <w:rPr>
      <w:rFonts w:ascii="Adobe Garamond Pro" w:hAnsi="Adobe Garamond Pro"/>
      <w:b/>
      <w:bCs/>
      <w:sz w:val="20"/>
      <w:szCs w:val="20"/>
    </w:rPr>
  </w:style>
  <w:style w:type="character" w:styleId="PlaceholderText">
    <w:name w:val="Placeholder Text"/>
    <w:basedOn w:val="DefaultParagraphFont"/>
    <w:uiPriority w:val="99"/>
    <w:semiHidden/>
    <w:rsid w:val="00913A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2849">
      <w:bodyDiv w:val="1"/>
      <w:marLeft w:val="0"/>
      <w:marRight w:val="0"/>
      <w:marTop w:val="0"/>
      <w:marBottom w:val="0"/>
      <w:divBdr>
        <w:top w:val="none" w:sz="0" w:space="0" w:color="auto"/>
        <w:left w:val="none" w:sz="0" w:space="0" w:color="auto"/>
        <w:bottom w:val="none" w:sz="0" w:space="0" w:color="auto"/>
        <w:right w:val="none" w:sz="0" w:space="0" w:color="auto"/>
      </w:divBdr>
    </w:div>
    <w:div w:id="50077947">
      <w:bodyDiv w:val="1"/>
      <w:marLeft w:val="0"/>
      <w:marRight w:val="0"/>
      <w:marTop w:val="0"/>
      <w:marBottom w:val="0"/>
      <w:divBdr>
        <w:top w:val="none" w:sz="0" w:space="0" w:color="auto"/>
        <w:left w:val="none" w:sz="0" w:space="0" w:color="auto"/>
        <w:bottom w:val="none" w:sz="0" w:space="0" w:color="auto"/>
        <w:right w:val="none" w:sz="0" w:space="0" w:color="auto"/>
      </w:divBdr>
    </w:div>
    <w:div w:id="67729680">
      <w:bodyDiv w:val="1"/>
      <w:marLeft w:val="0"/>
      <w:marRight w:val="0"/>
      <w:marTop w:val="0"/>
      <w:marBottom w:val="0"/>
      <w:divBdr>
        <w:top w:val="none" w:sz="0" w:space="0" w:color="auto"/>
        <w:left w:val="none" w:sz="0" w:space="0" w:color="auto"/>
        <w:bottom w:val="none" w:sz="0" w:space="0" w:color="auto"/>
        <w:right w:val="none" w:sz="0" w:space="0" w:color="auto"/>
      </w:divBdr>
    </w:div>
    <w:div w:id="74783106">
      <w:bodyDiv w:val="1"/>
      <w:marLeft w:val="0"/>
      <w:marRight w:val="0"/>
      <w:marTop w:val="0"/>
      <w:marBottom w:val="0"/>
      <w:divBdr>
        <w:top w:val="none" w:sz="0" w:space="0" w:color="auto"/>
        <w:left w:val="none" w:sz="0" w:space="0" w:color="auto"/>
        <w:bottom w:val="none" w:sz="0" w:space="0" w:color="auto"/>
        <w:right w:val="none" w:sz="0" w:space="0" w:color="auto"/>
      </w:divBdr>
    </w:div>
    <w:div w:id="128936108">
      <w:bodyDiv w:val="1"/>
      <w:marLeft w:val="0"/>
      <w:marRight w:val="0"/>
      <w:marTop w:val="0"/>
      <w:marBottom w:val="0"/>
      <w:divBdr>
        <w:top w:val="none" w:sz="0" w:space="0" w:color="auto"/>
        <w:left w:val="none" w:sz="0" w:space="0" w:color="auto"/>
        <w:bottom w:val="none" w:sz="0" w:space="0" w:color="auto"/>
        <w:right w:val="none" w:sz="0" w:space="0" w:color="auto"/>
      </w:divBdr>
    </w:div>
    <w:div w:id="140973057">
      <w:bodyDiv w:val="1"/>
      <w:marLeft w:val="0"/>
      <w:marRight w:val="0"/>
      <w:marTop w:val="0"/>
      <w:marBottom w:val="0"/>
      <w:divBdr>
        <w:top w:val="none" w:sz="0" w:space="0" w:color="auto"/>
        <w:left w:val="none" w:sz="0" w:space="0" w:color="auto"/>
        <w:bottom w:val="none" w:sz="0" w:space="0" w:color="auto"/>
        <w:right w:val="none" w:sz="0" w:space="0" w:color="auto"/>
      </w:divBdr>
    </w:div>
    <w:div w:id="191575168">
      <w:bodyDiv w:val="1"/>
      <w:marLeft w:val="0"/>
      <w:marRight w:val="0"/>
      <w:marTop w:val="0"/>
      <w:marBottom w:val="0"/>
      <w:divBdr>
        <w:top w:val="none" w:sz="0" w:space="0" w:color="auto"/>
        <w:left w:val="none" w:sz="0" w:space="0" w:color="auto"/>
        <w:bottom w:val="none" w:sz="0" w:space="0" w:color="auto"/>
        <w:right w:val="none" w:sz="0" w:space="0" w:color="auto"/>
      </w:divBdr>
    </w:div>
    <w:div w:id="196702300">
      <w:bodyDiv w:val="1"/>
      <w:marLeft w:val="0"/>
      <w:marRight w:val="0"/>
      <w:marTop w:val="0"/>
      <w:marBottom w:val="0"/>
      <w:divBdr>
        <w:top w:val="none" w:sz="0" w:space="0" w:color="auto"/>
        <w:left w:val="none" w:sz="0" w:space="0" w:color="auto"/>
        <w:bottom w:val="none" w:sz="0" w:space="0" w:color="auto"/>
        <w:right w:val="none" w:sz="0" w:space="0" w:color="auto"/>
      </w:divBdr>
    </w:div>
    <w:div w:id="199518834">
      <w:bodyDiv w:val="1"/>
      <w:marLeft w:val="0"/>
      <w:marRight w:val="0"/>
      <w:marTop w:val="0"/>
      <w:marBottom w:val="0"/>
      <w:divBdr>
        <w:top w:val="none" w:sz="0" w:space="0" w:color="auto"/>
        <w:left w:val="none" w:sz="0" w:space="0" w:color="auto"/>
        <w:bottom w:val="none" w:sz="0" w:space="0" w:color="auto"/>
        <w:right w:val="none" w:sz="0" w:space="0" w:color="auto"/>
      </w:divBdr>
    </w:div>
    <w:div w:id="209616349">
      <w:bodyDiv w:val="1"/>
      <w:marLeft w:val="0"/>
      <w:marRight w:val="0"/>
      <w:marTop w:val="0"/>
      <w:marBottom w:val="0"/>
      <w:divBdr>
        <w:top w:val="none" w:sz="0" w:space="0" w:color="auto"/>
        <w:left w:val="none" w:sz="0" w:space="0" w:color="auto"/>
        <w:bottom w:val="none" w:sz="0" w:space="0" w:color="auto"/>
        <w:right w:val="none" w:sz="0" w:space="0" w:color="auto"/>
      </w:divBdr>
      <w:divsChild>
        <w:div w:id="1689213028">
          <w:marLeft w:val="0"/>
          <w:marRight w:val="0"/>
          <w:marTop w:val="0"/>
          <w:marBottom w:val="0"/>
          <w:divBdr>
            <w:top w:val="none" w:sz="0" w:space="0" w:color="auto"/>
            <w:left w:val="none" w:sz="0" w:space="0" w:color="auto"/>
            <w:bottom w:val="none" w:sz="0" w:space="0" w:color="auto"/>
            <w:right w:val="none" w:sz="0" w:space="0" w:color="auto"/>
          </w:divBdr>
          <w:divsChild>
            <w:div w:id="767235256">
              <w:marLeft w:val="0"/>
              <w:marRight w:val="0"/>
              <w:marTop w:val="0"/>
              <w:marBottom w:val="150"/>
              <w:divBdr>
                <w:top w:val="none" w:sz="0" w:space="0" w:color="auto"/>
                <w:left w:val="none" w:sz="0" w:space="0" w:color="auto"/>
                <w:bottom w:val="none" w:sz="0" w:space="0" w:color="auto"/>
                <w:right w:val="none" w:sz="0" w:space="0" w:color="auto"/>
              </w:divBdr>
            </w:div>
          </w:divsChild>
        </w:div>
        <w:div w:id="961377582">
          <w:marLeft w:val="-300"/>
          <w:marRight w:val="-300"/>
          <w:marTop w:val="600"/>
          <w:marBottom w:val="150"/>
          <w:divBdr>
            <w:top w:val="dashed" w:sz="6" w:space="15" w:color="CCCCCC"/>
            <w:left w:val="none" w:sz="0" w:space="0" w:color="auto"/>
            <w:bottom w:val="none" w:sz="0" w:space="0" w:color="auto"/>
            <w:right w:val="none" w:sz="0" w:space="0" w:color="auto"/>
          </w:divBdr>
          <w:divsChild>
            <w:div w:id="3577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663">
      <w:bodyDiv w:val="1"/>
      <w:marLeft w:val="0"/>
      <w:marRight w:val="0"/>
      <w:marTop w:val="0"/>
      <w:marBottom w:val="0"/>
      <w:divBdr>
        <w:top w:val="none" w:sz="0" w:space="0" w:color="auto"/>
        <w:left w:val="none" w:sz="0" w:space="0" w:color="auto"/>
        <w:bottom w:val="none" w:sz="0" w:space="0" w:color="auto"/>
        <w:right w:val="none" w:sz="0" w:space="0" w:color="auto"/>
      </w:divBdr>
    </w:div>
    <w:div w:id="211116653">
      <w:bodyDiv w:val="1"/>
      <w:marLeft w:val="0"/>
      <w:marRight w:val="0"/>
      <w:marTop w:val="0"/>
      <w:marBottom w:val="0"/>
      <w:divBdr>
        <w:top w:val="none" w:sz="0" w:space="0" w:color="auto"/>
        <w:left w:val="none" w:sz="0" w:space="0" w:color="auto"/>
        <w:bottom w:val="none" w:sz="0" w:space="0" w:color="auto"/>
        <w:right w:val="none" w:sz="0" w:space="0" w:color="auto"/>
      </w:divBdr>
    </w:div>
    <w:div w:id="271593856">
      <w:bodyDiv w:val="1"/>
      <w:marLeft w:val="0"/>
      <w:marRight w:val="0"/>
      <w:marTop w:val="0"/>
      <w:marBottom w:val="0"/>
      <w:divBdr>
        <w:top w:val="none" w:sz="0" w:space="0" w:color="auto"/>
        <w:left w:val="none" w:sz="0" w:space="0" w:color="auto"/>
        <w:bottom w:val="none" w:sz="0" w:space="0" w:color="auto"/>
        <w:right w:val="none" w:sz="0" w:space="0" w:color="auto"/>
      </w:divBdr>
    </w:div>
    <w:div w:id="282421888">
      <w:bodyDiv w:val="1"/>
      <w:marLeft w:val="0"/>
      <w:marRight w:val="0"/>
      <w:marTop w:val="0"/>
      <w:marBottom w:val="0"/>
      <w:divBdr>
        <w:top w:val="none" w:sz="0" w:space="0" w:color="auto"/>
        <w:left w:val="none" w:sz="0" w:space="0" w:color="auto"/>
        <w:bottom w:val="none" w:sz="0" w:space="0" w:color="auto"/>
        <w:right w:val="none" w:sz="0" w:space="0" w:color="auto"/>
      </w:divBdr>
    </w:div>
    <w:div w:id="329647093">
      <w:bodyDiv w:val="1"/>
      <w:marLeft w:val="0"/>
      <w:marRight w:val="0"/>
      <w:marTop w:val="0"/>
      <w:marBottom w:val="0"/>
      <w:divBdr>
        <w:top w:val="none" w:sz="0" w:space="0" w:color="auto"/>
        <w:left w:val="none" w:sz="0" w:space="0" w:color="auto"/>
        <w:bottom w:val="none" w:sz="0" w:space="0" w:color="auto"/>
        <w:right w:val="none" w:sz="0" w:space="0" w:color="auto"/>
      </w:divBdr>
    </w:div>
    <w:div w:id="346173801">
      <w:bodyDiv w:val="1"/>
      <w:marLeft w:val="0"/>
      <w:marRight w:val="0"/>
      <w:marTop w:val="0"/>
      <w:marBottom w:val="0"/>
      <w:divBdr>
        <w:top w:val="none" w:sz="0" w:space="0" w:color="auto"/>
        <w:left w:val="none" w:sz="0" w:space="0" w:color="auto"/>
        <w:bottom w:val="none" w:sz="0" w:space="0" w:color="auto"/>
        <w:right w:val="none" w:sz="0" w:space="0" w:color="auto"/>
      </w:divBdr>
    </w:div>
    <w:div w:id="435442240">
      <w:bodyDiv w:val="1"/>
      <w:marLeft w:val="0"/>
      <w:marRight w:val="0"/>
      <w:marTop w:val="0"/>
      <w:marBottom w:val="0"/>
      <w:divBdr>
        <w:top w:val="none" w:sz="0" w:space="0" w:color="auto"/>
        <w:left w:val="none" w:sz="0" w:space="0" w:color="auto"/>
        <w:bottom w:val="none" w:sz="0" w:space="0" w:color="auto"/>
        <w:right w:val="none" w:sz="0" w:space="0" w:color="auto"/>
      </w:divBdr>
    </w:div>
    <w:div w:id="531110528">
      <w:bodyDiv w:val="1"/>
      <w:marLeft w:val="0"/>
      <w:marRight w:val="0"/>
      <w:marTop w:val="0"/>
      <w:marBottom w:val="0"/>
      <w:divBdr>
        <w:top w:val="none" w:sz="0" w:space="0" w:color="auto"/>
        <w:left w:val="none" w:sz="0" w:space="0" w:color="auto"/>
        <w:bottom w:val="none" w:sz="0" w:space="0" w:color="auto"/>
        <w:right w:val="none" w:sz="0" w:space="0" w:color="auto"/>
      </w:divBdr>
    </w:div>
    <w:div w:id="535191961">
      <w:bodyDiv w:val="1"/>
      <w:marLeft w:val="0"/>
      <w:marRight w:val="0"/>
      <w:marTop w:val="0"/>
      <w:marBottom w:val="0"/>
      <w:divBdr>
        <w:top w:val="none" w:sz="0" w:space="0" w:color="auto"/>
        <w:left w:val="none" w:sz="0" w:space="0" w:color="auto"/>
        <w:bottom w:val="none" w:sz="0" w:space="0" w:color="auto"/>
        <w:right w:val="none" w:sz="0" w:space="0" w:color="auto"/>
      </w:divBdr>
    </w:div>
    <w:div w:id="545457544">
      <w:bodyDiv w:val="1"/>
      <w:marLeft w:val="0"/>
      <w:marRight w:val="0"/>
      <w:marTop w:val="0"/>
      <w:marBottom w:val="0"/>
      <w:divBdr>
        <w:top w:val="none" w:sz="0" w:space="0" w:color="auto"/>
        <w:left w:val="none" w:sz="0" w:space="0" w:color="auto"/>
        <w:bottom w:val="none" w:sz="0" w:space="0" w:color="auto"/>
        <w:right w:val="none" w:sz="0" w:space="0" w:color="auto"/>
      </w:divBdr>
    </w:div>
    <w:div w:id="551306450">
      <w:bodyDiv w:val="1"/>
      <w:marLeft w:val="0"/>
      <w:marRight w:val="0"/>
      <w:marTop w:val="0"/>
      <w:marBottom w:val="0"/>
      <w:divBdr>
        <w:top w:val="none" w:sz="0" w:space="0" w:color="auto"/>
        <w:left w:val="none" w:sz="0" w:space="0" w:color="auto"/>
        <w:bottom w:val="none" w:sz="0" w:space="0" w:color="auto"/>
        <w:right w:val="none" w:sz="0" w:space="0" w:color="auto"/>
      </w:divBdr>
    </w:div>
    <w:div w:id="688413821">
      <w:bodyDiv w:val="1"/>
      <w:marLeft w:val="0"/>
      <w:marRight w:val="0"/>
      <w:marTop w:val="0"/>
      <w:marBottom w:val="0"/>
      <w:divBdr>
        <w:top w:val="none" w:sz="0" w:space="0" w:color="auto"/>
        <w:left w:val="none" w:sz="0" w:space="0" w:color="auto"/>
        <w:bottom w:val="none" w:sz="0" w:space="0" w:color="auto"/>
        <w:right w:val="none" w:sz="0" w:space="0" w:color="auto"/>
      </w:divBdr>
    </w:div>
    <w:div w:id="712388040">
      <w:bodyDiv w:val="1"/>
      <w:marLeft w:val="0"/>
      <w:marRight w:val="0"/>
      <w:marTop w:val="0"/>
      <w:marBottom w:val="0"/>
      <w:divBdr>
        <w:top w:val="none" w:sz="0" w:space="0" w:color="auto"/>
        <w:left w:val="none" w:sz="0" w:space="0" w:color="auto"/>
        <w:bottom w:val="none" w:sz="0" w:space="0" w:color="auto"/>
        <w:right w:val="none" w:sz="0" w:space="0" w:color="auto"/>
      </w:divBdr>
    </w:div>
    <w:div w:id="750006229">
      <w:bodyDiv w:val="1"/>
      <w:marLeft w:val="0"/>
      <w:marRight w:val="0"/>
      <w:marTop w:val="0"/>
      <w:marBottom w:val="0"/>
      <w:divBdr>
        <w:top w:val="none" w:sz="0" w:space="0" w:color="auto"/>
        <w:left w:val="none" w:sz="0" w:space="0" w:color="auto"/>
        <w:bottom w:val="none" w:sz="0" w:space="0" w:color="auto"/>
        <w:right w:val="none" w:sz="0" w:space="0" w:color="auto"/>
      </w:divBdr>
    </w:div>
    <w:div w:id="795874250">
      <w:bodyDiv w:val="1"/>
      <w:marLeft w:val="0"/>
      <w:marRight w:val="0"/>
      <w:marTop w:val="0"/>
      <w:marBottom w:val="0"/>
      <w:divBdr>
        <w:top w:val="none" w:sz="0" w:space="0" w:color="auto"/>
        <w:left w:val="none" w:sz="0" w:space="0" w:color="auto"/>
        <w:bottom w:val="none" w:sz="0" w:space="0" w:color="auto"/>
        <w:right w:val="none" w:sz="0" w:space="0" w:color="auto"/>
      </w:divBdr>
    </w:div>
    <w:div w:id="827289771">
      <w:bodyDiv w:val="1"/>
      <w:marLeft w:val="0"/>
      <w:marRight w:val="0"/>
      <w:marTop w:val="0"/>
      <w:marBottom w:val="0"/>
      <w:divBdr>
        <w:top w:val="none" w:sz="0" w:space="0" w:color="auto"/>
        <w:left w:val="none" w:sz="0" w:space="0" w:color="auto"/>
        <w:bottom w:val="none" w:sz="0" w:space="0" w:color="auto"/>
        <w:right w:val="none" w:sz="0" w:space="0" w:color="auto"/>
      </w:divBdr>
    </w:div>
    <w:div w:id="834759767">
      <w:bodyDiv w:val="1"/>
      <w:marLeft w:val="0"/>
      <w:marRight w:val="0"/>
      <w:marTop w:val="0"/>
      <w:marBottom w:val="0"/>
      <w:divBdr>
        <w:top w:val="none" w:sz="0" w:space="0" w:color="auto"/>
        <w:left w:val="none" w:sz="0" w:space="0" w:color="auto"/>
        <w:bottom w:val="none" w:sz="0" w:space="0" w:color="auto"/>
        <w:right w:val="none" w:sz="0" w:space="0" w:color="auto"/>
      </w:divBdr>
    </w:div>
    <w:div w:id="867837044">
      <w:bodyDiv w:val="1"/>
      <w:marLeft w:val="0"/>
      <w:marRight w:val="0"/>
      <w:marTop w:val="0"/>
      <w:marBottom w:val="0"/>
      <w:divBdr>
        <w:top w:val="none" w:sz="0" w:space="0" w:color="auto"/>
        <w:left w:val="none" w:sz="0" w:space="0" w:color="auto"/>
        <w:bottom w:val="none" w:sz="0" w:space="0" w:color="auto"/>
        <w:right w:val="none" w:sz="0" w:space="0" w:color="auto"/>
      </w:divBdr>
      <w:divsChild>
        <w:div w:id="1492258695">
          <w:marLeft w:val="0"/>
          <w:marRight w:val="0"/>
          <w:marTop w:val="0"/>
          <w:marBottom w:val="0"/>
          <w:divBdr>
            <w:top w:val="none" w:sz="0" w:space="0" w:color="auto"/>
            <w:left w:val="none" w:sz="0" w:space="0" w:color="auto"/>
            <w:bottom w:val="none" w:sz="0" w:space="0" w:color="auto"/>
            <w:right w:val="none" w:sz="0" w:space="0" w:color="auto"/>
          </w:divBdr>
          <w:divsChild>
            <w:div w:id="936597562">
              <w:marLeft w:val="0"/>
              <w:marRight w:val="0"/>
              <w:marTop w:val="0"/>
              <w:marBottom w:val="150"/>
              <w:divBdr>
                <w:top w:val="none" w:sz="0" w:space="0" w:color="auto"/>
                <w:left w:val="none" w:sz="0" w:space="0" w:color="auto"/>
                <w:bottom w:val="none" w:sz="0" w:space="0" w:color="auto"/>
                <w:right w:val="none" w:sz="0" w:space="0" w:color="auto"/>
              </w:divBdr>
            </w:div>
          </w:divsChild>
        </w:div>
        <w:div w:id="426535624">
          <w:marLeft w:val="-300"/>
          <w:marRight w:val="-300"/>
          <w:marTop w:val="600"/>
          <w:marBottom w:val="150"/>
          <w:divBdr>
            <w:top w:val="dashed" w:sz="6" w:space="15" w:color="CCCCCC"/>
            <w:left w:val="none" w:sz="0" w:space="0" w:color="auto"/>
            <w:bottom w:val="none" w:sz="0" w:space="0" w:color="auto"/>
            <w:right w:val="none" w:sz="0" w:space="0" w:color="auto"/>
          </w:divBdr>
          <w:divsChild>
            <w:div w:id="847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266">
      <w:bodyDiv w:val="1"/>
      <w:marLeft w:val="0"/>
      <w:marRight w:val="0"/>
      <w:marTop w:val="0"/>
      <w:marBottom w:val="0"/>
      <w:divBdr>
        <w:top w:val="none" w:sz="0" w:space="0" w:color="auto"/>
        <w:left w:val="none" w:sz="0" w:space="0" w:color="auto"/>
        <w:bottom w:val="none" w:sz="0" w:space="0" w:color="auto"/>
        <w:right w:val="none" w:sz="0" w:space="0" w:color="auto"/>
      </w:divBdr>
    </w:div>
    <w:div w:id="880286466">
      <w:bodyDiv w:val="1"/>
      <w:marLeft w:val="0"/>
      <w:marRight w:val="0"/>
      <w:marTop w:val="0"/>
      <w:marBottom w:val="0"/>
      <w:divBdr>
        <w:top w:val="none" w:sz="0" w:space="0" w:color="auto"/>
        <w:left w:val="none" w:sz="0" w:space="0" w:color="auto"/>
        <w:bottom w:val="none" w:sz="0" w:space="0" w:color="auto"/>
        <w:right w:val="none" w:sz="0" w:space="0" w:color="auto"/>
      </w:divBdr>
    </w:div>
    <w:div w:id="913005584">
      <w:bodyDiv w:val="1"/>
      <w:marLeft w:val="0"/>
      <w:marRight w:val="0"/>
      <w:marTop w:val="0"/>
      <w:marBottom w:val="0"/>
      <w:divBdr>
        <w:top w:val="none" w:sz="0" w:space="0" w:color="auto"/>
        <w:left w:val="none" w:sz="0" w:space="0" w:color="auto"/>
        <w:bottom w:val="none" w:sz="0" w:space="0" w:color="auto"/>
        <w:right w:val="none" w:sz="0" w:space="0" w:color="auto"/>
      </w:divBdr>
    </w:div>
    <w:div w:id="949430751">
      <w:bodyDiv w:val="1"/>
      <w:marLeft w:val="0"/>
      <w:marRight w:val="0"/>
      <w:marTop w:val="0"/>
      <w:marBottom w:val="0"/>
      <w:divBdr>
        <w:top w:val="none" w:sz="0" w:space="0" w:color="auto"/>
        <w:left w:val="none" w:sz="0" w:space="0" w:color="auto"/>
        <w:bottom w:val="none" w:sz="0" w:space="0" w:color="auto"/>
        <w:right w:val="none" w:sz="0" w:space="0" w:color="auto"/>
      </w:divBdr>
      <w:divsChild>
        <w:div w:id="1183085174">
          <w:marLeft w:val="0"/>
          <w:marRight w:val="0"/>
          <w:marTop w:val="0"/>
          <w:marBottom w:val="0"/>
          <w:divBdr>
            <w:top w:val="none" w:sz="0" w:space="0" w:color="auto"/>
            <w:left w:val="none" w:sz="0" w:space="0" w:color="auto"/>
            <w:bottom w:val="none" w:sz="0" w:space="0" w:color="auto"/>
            <w:right w:val="none" w:sz="0" w:space="0" w:color="auto"/>
          </w:divBdr>
          <w:divsChild>
            <w:div w:id="2134396602">
              <w:marLeft w:val="0"/>
              <w:marRight w:val="0"/>
              <w:marTop w:val="0"/>
              <w:marBottom w:val="150"/>
              <w:divBdr>
                <w:top w:val="none" w:sz="0" w:space="0" w:color="auto"/>
                <w:left w:val="none" w:sz="0" w:space="0" w:color="auto"/>
                <w:bottom w:val="none" w:sz="0" w:space="0" w:color="auto"/>
                <w:right w:val="none" w:sz="0" w:space="0" w:color="auto"/>
              </w:divBdr>
            </w:div>
          </w:divsChild>
        </w:div>
        <w:div w:id="2080446587">
          <w:marLeft w:val="-300"/>
          <w:marRight w:val="-300"/>
          <w:marTop w:val="600"/>
          <w:marBottom w:val="150"/>
          <w:divBdr>
            <w:top w:val="dashed" w:sz="6" w:space="15" w:color="CCCCCC"/>
            <w:left w:val="none" w:sz="0" w:space="0" w:color="auto"/>
            <w:bottom w:val="none" w:sz="0" w:space="0" w:color="auto"/>
            <w:right w:val="none" w:sz="0" w:space="0" w:color="auto"/>
          </w:divBdr>
          <w:divsChild>
            <w:div w:id="10367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199">
      <w:bodyDiv w:val="1"/>
      <w:marLeft w:val="0"/>
      <w:marRight w:val="0"/>
      <w:marTop w:val="0"/>
      <w:marBottom w:val="0"/>
      <w:divBdr>
        <w:top w:val="none" w:sz="0" w:space="0" w:color="auto"/>
        <w:left w:val="none" w:sz="0" w:space="0" w:color="auto"/>
        <w:bottom w:val="none" w:sz="0" w:space="0" w:color="auto"/>
        <w:right w:val="none" w:sz="0" w:space="0" w:color="auto"/>
      </w:divBdr>
    </w:div>
    <w:div w:id="990671434">
      <w:bodyDiv w:val="1"/>
      <w:marLeft w:val="0"/>
      <w:marRight w:val="0"/>
      <w:marTop w:val="0"/>
      <w:marBottom w:val="0"/>
      <w:divBdr>
        <w:top w:val="none" w:sz="0" w:space="0" w:color="auto"/>
        <w:left w:val="none" w:sz="0" w:space="0" w:color="auto"/>
        <w:bottom w:val="none" w:sz="0" w:space="0" w:color="auto"/>
        <w:right w:val="none" w:sz="0" w:space="0" w:color="auto"/>
      </w:divBdr>
    </w:div>
    <w:div w:id="1086148862">
      <w:bodyDiv w:val="1"/>
      <w:marLeft w:val="0"/>
      <w:marRight w:val="0"/>
      <w:marTop w:val="0"/>
      <w:marBottom w:val="0"/>
      <w:divBdr>
        <w:top w:val="none" w:sz="0" w:space="0" w:color="auto"/>
        <w:left w:val="none" w:sz="0" w:space="0" w:color="auto"/>
        <w:bottom w:val="none" w:sz="0" w:space="0" w:color="auto"/>
        <w:right w:val="none" w:sz="0" w:space="0" w:color="auto"/>
      </w:divBdr>
    </w:div>
    <w:div w:id="1094597252">
      <w:bodyDiv w:val="1"/>
      <w:marLeft w:val="0"/>
      <w:marRight w:val="0"/>
      <w:marTop w:val="0"/>
      <w:marBottom w:val="0"/>
      <w:divBdr>
        <w:top w:val="none" w:sz="0" w:space="0" w:color="auto"/>
        <w:left w:val="none" w:sz="0" w:space="0" w:color="auto"/>
        <w:bottom w:val="none" w:sz="0" w:space="0" w:color="auto"/>
        <w:right w:val="none" w:sz="0" w:space="0" w:color="auto"/>
      </w:divBdr>
    </w:div>
    <w:div w:id="1098868440">
      <w:bodyDiv w:val="1"/>
      <w:marLeft w:val="0"/>
      <w:marRight w:val="0"/>
      <w:marTop w:val="0"/>
      <w:marBottom w:val="0"/>
      <w:divBdr>
        <w:top w:val="none" w:sz="0" w:space="0" w:color="auto"/>
        <w:left w:val="none" w:sz="0" w:space="0" w:color="auto"/>
        <w:bottom w:val="none" w:sz="0" w:space="0" w:color="auto"/>
        <w:right w:val="none" w:sz="0" w:space="0" w:color="auto"/>
      </w:divBdr>
    </w:div>
    <w:div w:id="1108819513">
      <w:bodyDiv w:val="1"/>
      <w:marLeft w:val="0"/>
      <w:marRight w:val="0"/>
      <w:marTop w:val="0"/>
      <w:marBottom w:val="0"/>
      <w:divBdr>
        <w:top w:val="none" w:sz="0" w:space="0" w:color="auto"/>
        <w:left w:val="none" w:sz="0" w:space="0" w:color="auto"/>
        <w:bottom w:val="none" w:sz="0" w:space="0" w:color="auto"/>
        <w:right w:val="none" w:sz="0" w:space="0" w:color="auto"/>
      </w:divBdr>
    </w:div>
    <w:div w:id="1129279561">
      <w:bodyDiv w:val="1"/>
      <w:marLeft w:val="0"/>
      <w:marRight w:val="0"/>
      <w:marTop w:val="0"/>
      <w:marBottom w:val="0"/>
      <w:divBdr>
        <w:top w:val="none" w:sz="0" w:space="0" w:color="auto"/>
        <w:left w:val="none" w:sz="0" w:space="0" w:color="auto"/>
        <w:bottom w:val="none" w:sz="0" w:space="0" w:color="auto"/>
        <w:right w:val="none" w:sz="0" w:space="0" w:color="auto"/>
      </w:divBdr>
    </w:div>
    <w:div w:id="1142308082">
      <w:bodyDiv w:val="1"/>
      <w:marLeft w:val="0"/>
      <w:marRight w:val="0"/>
      <w:marTop w:val="0"/>
      <w:marBottom w:val="0"/>
      <w:divBdr>
        <w:top w:val="none" w:sz="0" w:space="0" w:color="auto"/>
        <w:left w:val="none" w:sz="0" w:space="0" w:color="auto"/>
        <w:bottom w:val="none" w:sz="0" w:space="0" w:color="auto"/>
        <w:right w:val="none" w:sz="0" w:space="0" w:color="auto"/>
      </w:divBdr>
    </w:div>
    <w:div w:id="1153570047">
      <w:bodyDiv w:val="1"/>
      <w:marLeft w:val="0"/>
      <w:marRight w:val="0"/>
      <w:marTop w:val="0"/>
      <w:marBottom w:val="0"/>
      <w:divBdr>
        <w:top w:val="none" w:sz="0" w:space="0" w:color="auto"/>
        <w:left w:val="none" w:sz="0" w:space="0" w:color="auto"/>
        <w:bottom w:val="none" w:sz="0" w:space="0" w:color="auto"/>
        <w:right w:val="none" w:sz="0" w:space="0" w:color="auto"/>
      </w:divBdr>
    </w:div>
    <w:div w:id="1245383139">
      <w:bodyDiv w:val="1"/>
      <w:marLeft w:val="0"/>
      <w:marRight w:val="0"/>
      <w:marTop w:val="0"/>
      <w:marBottom w:val="0"/>
      <w:divBdr>
        <w:top w:val="none" w:sz="0" w:space="0" w:color="auto"/>
        <w:left w:val="none" w:sz="0" w:space="0" w:color="auto"/>
        <w:bottom w:val="none" w:sz="0" w:space="0" w:color="auto"/>
        <w:right w:val="none" w:sz="0" w:space="0" w:color="auto"/>
      </w:divBdr>
    </w:div>
    <w:div w:id="1249000444">
      <w:bodyDiv w:val="1"/>
      <w:marLeft w:val="0"/>
      <w:marRight w:val="0"/>
      <w:marTop w:val="0"/>
      <w:marBottom w:val="0"/>
      <w:divBdr>
        <w:top w:val="none" w:sz="0" w:space="0" w:color="auto"/>
        <w:left w:val="none" w:sz="0" w:space="0" w:color="auto"/>
        <w:bottom w:val="none" w:sz="0" w:space="0" w:color="auto"/>
        <w:right w:val="none" w:sz="0" w:space="0" w:color="auto"/>
      </w:divBdr>
    </w:div>
    <w:div w:id="1299261664">
      <w:bodyDiv w:val="1"/>
      <w:marLeft w:val="0"/>
      <w:marRight w:val="0"/>
      <w:marTop w:val="0"/>
      <w:marBottom w:val="0"/>
      <w:divBdr>
        <w:top w:val="none" w:sz="0" w:space="0" w:color="auto"/>
        <w:left w:val="none" w:sz="0" w:space="0" w:color="auto"/>
        <w:bottom w:val="none" w:sz="0" w:space="0" w:color="auto"/>
        <w:right w:val="none" w:sz="0" w:space="0" w:color="auto"/>
      </w:divBdr>
    </w:div>
    <w:div w:id="1302030609">
      <w:bodyDiv w:val="1"/>
      <w:marLeft w:val="0"/>
      <w:marRight w:val="0"/>
      <w:marTop w:val="0"/>
      <w:marBottom w:val="0"/>
      <w:divBdr>
        <w:top w:val="none" w:sz="0" w:space="0" w:color="auto"/>
        <w:left w:val="none" w:sz="0" w:space="0" w:color="auto"/>
        <w:bottom w:val="none" w:sz="0" w:space="0" w:color="auto"/>
        <w:right w:val="none" w:sz="0" w:space="0" w:color="auto"/>
      </w:divBdr>
    </w:div>
    <w:div w:id="1356886381">
      <w:bodyDiv w:val="1"/>
      <w:marLeft w:val="0"/>
      <w:marRight w:val="0"/>
      <w:marTop w:val="0"/>
      <w:marBottom w:val="0"/>
      <w:divBdr>
        <w:top w:val="none" w:sz="0" w:space="0" w:color="auto"/>
        <w:left w:val="none" w:sz="0" w:space="0" w:color="auto"/>
        <w:bottom w:val="none" w:sz="0" w:space="0" w:color="auto"/>
        <w:right w:val="none" w:sz="0" w:space="0" w:color="auto"/>
      </w:divBdr>
    </w:div>
    <w:div w:id="1402143392">
      <w:bodyDiv w:val="1"/>
      <w:marLeft w:val="0"/>
      <w:marRight w:val="0"/>
      <w:marTop w:val="0"/>
      <w:marBottom w:val="0"/>
      <w:divBdr>
        <w:top w:val="none" w:sz="0" w:space="0" w:color="auto"/>
        <w:left w:val="none" w:sz="0" w:space="0" w:color="auto"/>
        <w:bottom w:val="none" w:sz="0" w:space="0" w:color="auto"/>
        <w:right w:val="none" w:sz="0" w:space="0" w:color="auto"/>
      </w:divBdr>
    </w:div>
    <w:div w:id="1412123209">
      <w:bodyDiv w:val="1"/>
      <w:marLeft w:val="0"/>
      <w:marRight w:val="0"/>
      <w:marTop w:val="0"/>
      <w:marBottom w:val="0"/>
      <w:divBdr>
        <w:top w:val="none" w:sz="0" w:space="0" w:color="auto"/>
        <w:left w:val="none" w:sz="0" w:space="0" w:color="auto"/>
        <w:bottom w:val="none" w:sz="0" w:space="0" w:color="auto"/>
        <w:right w:val="none" w:sz="0" w:space="0" w:color="auto"/>
      </w:divBdr>
    </w:div>
    <w:div w:id="1430278724">
      <w:bodyDiv w:val="1"/>
      <w:marLeft w:val="0"/>
      <w:marRight w:val="0"/>
      <w:marTop w:val="0"/>
      <w:marBottom w:val="0"/>
      <w:divBdr>
        <w:top w:val="none" w:sz="0" w:space="0" w:color="auto"/>
        <w:left w:val="none" w:sz="0" w:space="0" w:color="auto"/>
        <w:bottom w:val="none" w:sz="0" w:space="0" w:color="auto"/>
        <w:right w:val="none" w:sz="0" w:space="0" w:color="auto"/>
      </w:divBdr>
    </w:div>
    <w:div w:id="1440488781">
      <w:bodyDiv w:val="1"/>
      <w:marLeft w:val="0"/>
      <w:marRight w:val="0"/>
      <w:marTop w:val="0"/>
      <w:marBottom w:val="0"/>
      <w:divBdr>
        <w:top w:val="none" w:sz="0" w:space="0" w:color="auto"/>
        <w:left w:val="none" w:sz="0" w:space="0" w:color="auto"/>
        <w:bottom w:val="none" w:sz="0" w:space="0" w:color="auto"/>
        <w:right w:val="none" w:sz="0" w:space="0" w:color="auto"/>
      </w:divBdr>
    </w:div>
    <w:div w:id="1493910165">
      <w:bodyDiv w:val="1"/>
      <w:marLeft w:val="0"/>
      <w:marRight w:val="0"/>
      <w:marTop w:val="0"/>
      <w:marBottom w:val="0"/>
      <w:divBdr>
        <w:top w:val="none" w:sz="0" w:space="0" w:color="auto"/>
        <w:left w:val="none" w:sz="0" w:space="0" w:color="auto"/>
        <w:bottom w:val="none" w:sz="0" w:space="0" w:color="auto"/>
        <w:right w:val="none" w:sz="0" w:space="0" w:color="auto"/>
      </w:divBdr>
    </w:div>
    <w:div w:id="1494222521">
      <w:bodyDiv w:val="1"/>
      <w:marLeft w:val="0"/>
      <w:marRight w:val="0"/>
      <w:marTop w:val="0"/>
      <w:marBottom w:val="0"/>
      <w:divBdr>
        <w:top w:val="none" w:sz="0" w:space="0" w:color="auto"/>
        <w:left w:val="none" w:sz="0" w:space="0" w:color="auto"/>
        <w:bottom w:val="none" w:sz="0" w:space="0" w:color="auto"/>
        <w:right w:val="none" w:sz="0" w:space="0" w:color="auto"/>
      </w:divBdr>
    </w:div>
    <w:div w:id="1578399117">
      <w:bodyDiv w:val="1"/>
      <w:marLeft w:val="0"/>
      <w:marRight w:val="0"/>
      <w:marTop w:val="0"/>
      <w:marBottom w:val="0"/>
      <w:divBdr>
        <w:top w:val="none" w:sz="0" w:space="0" w:color="auto"/>
        <w:left w:val="none" w:sz="0" w:space="0" w:color="auto"/>
        <w:bottom w:val="none" w:sz="0" w:space="0" w:color="auto"/>
        <w:right w:val="none" w:sz="0" w:space="0" w:color="auto"/>
      </w:divBdr>
    </w:div>
    <w:div w:id="1580017766">
      <w:bodyDiv w:val="1"/>
      <w:marLeft w:val="0"/>
      <w:marRight w:val="0"/>
      <w:marTop w:val="0"/>
      <w:marBottom w:val="0"/>
      <w:divBdr>
        <w:top w:val="none" w:sz="0" w:space="0" w:color="auto"/>
        <w:left w:val="none" w:sz="0" w:space="0" w:color="auto"/>
        <w:bottom w:val="none" w:sz="0" w:space="0" w:color="auto"/>
        <w:right w:val="none" w:sz="0" w:space="0" w:color="auto"/>
      </w:divBdr>
    </w:div>
    <w:div w:id="1590382295">
      <w:bodyDiv w:val="1"/>
      <w:marLeft w:val="0"/>
      <w:marRight w:val="0"/>
      <w:marTop w:val="0"/>
      <w:marBottom w:val="0"/>
      <w:divBdr>
        <w:top w:val="none" w:sz="0" w:space="0" w:color="auto"/>
        <w:left w:val="none" w:sz="0" w:space="0" w:color="auto"/>
        <w:bottom w:val="none" w:sz="0" w:space="0" w:color="auto"/>
        <w:right w:val="none" w:sz="0" w:space="0" w:color="auto"/>
      </w:divBdr>
    </w:div>
    <w:div w:id="1610963527">
      <w:bodyDiv w:val="1"/>
      <w:marLeft w:val="0"/>
      <w:marRight w:val="0"/>
      <w:marTop w:val="0"/>
      <w:marBottom w:val="0"/>
      <w:divBdr>
        <w:top w:val="none" w:sz="0" w:space="0" w:color="auto"/>
        <w:left w:val="none" w:sz="0" w:space="0" w:color="auto"/>
        <w:bottom w:val="none" w:sz="0" w:space="0" w:color="auto"/>
        <w:right w:val="none" w:sz="0" w:space="0" w:color="auto"/>
      </w:divBdr>
    </w:div>
    <w:div w:id="1623488610">
      <w:bodyDiv w:val="1"/>
      <w:marLeft w:val="0"/>
      <w:marRight w:val="0"/>
      <w:marTop w:val="0"/>
      <w:marBottom w:val="0"/>
      <w:divBdr>
        <w:top w:val="none" w:sz="0" w:space="0" w:color="auto"/>
        <w:left w:val="none" w:sz="0" w:space="0" w:color="auto"/>
        <w:bottom w:val="none" w:sz="0" w:space="0" w:color="auto"/>
        <w:right w:val="none" w:sz="0" w:space="0" w:color="auto"/>
      </w:divBdr>
      <w:divsChild>
        <w:div w:id="1216888176">
          <w:marLeft w:val="0"/>
          <w:marRight w:val="0"/>
          <w:marTop w:val="0"/>
          <w:marBottom w:val="0"/>
          <w:divBdr>
            <w:top w:val="none" w:sz="0" w:space="0" w:color="auto"/>
            <w:left w:val="none" w:sz="0" w:space="0" w:color="auto"/>
            <w:bottom w:val="none" w:sz="0" w:space="0" w:color="auto"/>
            <w:right w:val="none" w:sz="0" w:space="0" w:color="auto"/>
          </w:divBdr>
        </w:div>
        <w:div w:id="204946086">
          <w:marLeft w:val="0"/>
          <w:marRight w:val="0"/>
          <w:marTop w:val="0"/>
          <w:marBottom w:val="0"/>
          <w:divBdr>
            <w:top w:val="none" w:sz="0" w:space="0" w:color="auto"/>
            <w:left w:val="none" w:sz="0" w:space="0" w:color="auto"/>
            <w:bottom w:val="none" w:sz="0" w:space="0" w:color="auto"/>
            <w:right w:val="none" w:sz="0" w:space="0" w:color="auto"/>
          </w:divBdr>
        </w:div>
        <w:div w:id="2061632322">
          <w:marLeft w:val="0"/>
          <w:marRight w:val="0"/>
          <w:marTop w:val="0"/>
          <w:marBottom w:val="0"/>
          <w:divBdr>
            <w:top w:val="none" w:sz="0" w:space="0" w:color="auto"/>
            <w:left w:val="none" w:sz="0" w:space="0" w:color="auto"/>
            <w:bottom w:val="none" w:sz="0" w:space="0" w:color="auto"/>
            <w:right w:val="none" w:sz="0" w:space="0" w:color="auto"/>
          </w:divBdr>
        </w:div>
        <w:div w:id="334461112">
          <w:marLeft w:val="0"/>
          <w:marRight w:val="0"/>
          <w:marTop w:val="0"/>
          <w:marBottom w:val="0"/>
          <w:divBdr>
            <w:top w:val="none" w:sz="0" w:space="0" w:color="auto"/>
            <w:left w:val="none" w:sz="0" w:space="0" w:color="auto"/>
            <w:bottom w:val="none" w:sz="0" w:space="0" w:color="auto"/>
            <w:right w:val="none" w:sz="0" w:space="0" w:color="auto"/>
          </w:divBdr>
        </w:div>
        <w:div w:id="1361593611">
          <w:marLeft w:val="0"/>
          <w:marRight w:val="0"/>
          <w:marTop w:val="0"/>
          <w:marBottom w:val="0"/>
          <w:divBdr>
            <w:top w:val="none" w:sz="0" w:space="0" w:color="auto"/>
            <w:left w:val="none" w:sz="0" w:space="0" w:color="auto"/>
            <w:bottom w:val="none" w:sz="0" w:space="0" w:color="auto"/>
            <w:right w:val="none" w:sz="0" w:space="0" w:color="auto"/>
          </w:divBdr>
        </w:div>
      </w:divsChild>
    </w:div>
    <w:div w:id="1634864515">
      <w:bodyDiv w:val="1"/>
      <w:marLeft w:val="0"/>
      <w:marRight w:val="0"/>
      <w:marTop w:val="0"/>
      <w:marBottom w:val="0"/>
      <w:divBdr>
        <w:top w:val="none" w:sz="0" w:space="0" w:color="auto"/>
        <w:left w:val="none" w:sz="0" w:space="0" w:color="auto"/>
        <w:bottom w:val="none" w:sz="0" w:space="0" w:color="auto"/>
        <w:right w:val="none" w:sz="0" w:space="0" w:color="auto"/>
      </w:divBdr>
    </w:div>
    <w:div w:id="1639456834">
      <w:bodyDiv w:val="1"/>
      <w:marLeft w:val="0"/>
      <w:marRight w:val="0"/>
      <w:marTop w:val="0"/>
      <w:marBottom w:val="0"/>
      <w:divBdr>
        <w:top w:val="none" w:sz="0" w:space="0" w:color="auto"/>
        <w:left w:val="none" w:sz="0" w:space="0" w:color="auto"/>
        <w:bottom w:val="none" w:sz="0" w:space="0" w:color="auto"/>
        <w:right w:val="none" w:sz="0" w:space="0" w:color="auto"/>
      </w:divBdr>
    </w:div>
    <w:div w:id="1661277039">
      <w:bodyDiv w:val="1"/>
      <w:marLeft w:val="0"/>
      <w:marRight w:val="0"/>
      <w:marTop w:val="0"/>
      <w:marBottom w:val="0"/>
      <w:divBdr>
        <w:top w:val="none" w:sz="0" w:space="0" w:color="auto"/>
        <w:left w:val="none" w:sz="0" w:space="0" w:color="auto"/>
        <w:bottom w:val="none" w:sz="0" w:space="0" w:color="auto"/>
        <w:right w:val="none" w:sz="0" w:space="0" w:color="auto"/>
      </w:divBdr>
    </w:div>
    <w:div w:id="1670986018">
      <w:bodyDiv w:val="1"/>
      <w:marLeft w:val="0"/>
      <w:marRight w:val="0"/>
      <w:marTop w:val="0"/>
      <w:marBottom w:val="0"/>
      <w:divBdr>
        <w:top w:val="none" w:sz="0" w:space="0" w:color="auto"/>
        <w:left w:val="none" w:sz="0" w:space="0" w:color="auto"/>
        <w:bottom w:val="none" w:sz="0" w:space="0" w:color="auto"/>
        <w:right w:val="none" w:sz="0" w:space="0" w:color="auto"/>
      </w:divBdr>
    </w:div>
    <w:div w:id="1685326331">
      <w:bodyDiv w:val="1"/>
      <w:marLeft w:val="0"/>
      <w:marRight w:val="0"/>
      <w:marTop w:val="0"/>
      <w:marBottom w:val="0"/>
      <w:divBdr>
        <w:top w:val="none" w:sz="0" w:space="0" w:color="auto"/>
        <w:left w:val="none" w:sz="0" w:space="0" w:color="auto"/>
        <w:bottom w:val="none" w:sz="0" w:space="0" w:color="auto"/>
        <w:right w:val="none" w:sz="0" w:space="0" w:color="auto"/>
      </w:divBdr>
    </w:div>
    <w:div w:id="1711302460">
      <w:bodyDiv w:val="1"/>
      <w:marLeft w:val="0"/>
      <w:marRight w:val="0"/>
      <w:marTop w:val="0"/>
      <w:marBottom w:val="0"/>
      <w:divBdr>
        <w:top w:val="none" w:sz="0" w:space="0" w:color="auto"/>
        <w:left w:val="none" w:sz="0" w:space="0" w:color="auto"/>
        <w:bottom w:val="none" w:sz="0" w:space="0" w:color="auto"/>
        <w:right w:val="none" w:sz="0" w:space="0" w:color="auto"/>
      </w:divBdr>
    </w:div>
    <w:div w:id="1763261276">
      <w:bodyDiv w:val="1"/>
      <w:marLeft w:val="0"/>
      <w:marRight w:val="0"/>
      <w:marTop w:val="0"/>
      <w:marBottom w:val="0"/>
      <w:divBdr>
        <w:top w:val="none" w:sz="0" w:space="0" w:color="auto"/>
        <w:left w:val="none" w:sz="0" w:space="0" w:color="auto"/>
        <w:bottom w:val="none" w:sz="0" w:space="0" w:color="auto"/>
        <w:right w:val="none" w:sz="0" w:space="0" w:color="auto"/>
      </w:divBdr>
    </w:div>
    <w:div w:id="1793205687">
      <w:bodyDiv w:val="1"/>
      <w:marLeft w:val="0"/>
      <w:marRight w:val="0"/>
      <w:marTop w:val="0"/>
      <w:marBottom w:val="0"/>
      <w:divBdr>
        <w:top w:val="none" w:sz="0" w:space="0" w:color="auto"/>
        <w:left w:val="none" w:sz="0" w:space="0" w:color="auto"/>
        <w:bottom w:val="none" w:sz="0" w:space="0" w:color="auto"/>
        <w:right w:val="none" w:sz="0" w:space="0" w:color="auto"/>
      </w:divBdr>
    </w:div>
    <w:div w:id="1876233870">
      <w:bodyDiv w:val="1"/>
      <w:marLeft w:val="0"/>
      <w:marRight w:val="0"/>
      <w:marTop w:val="0"/>
      <w:marBottom w:val="0"/>
      <w:divBdr>
        <w:top w:val="none" w:sz="0" w:space="0" w:color="auto"/>
        <w:left w:val="none" w:sz="0" w:space="0" w:color="auto"/>
        <w:bottom w:val="none" w:sz="0" w:space="0" w:color="auto"/>
        <w:right w:val="none" w:sz="0" w:space="0" w:color="auto"/>
      </w:divBdr>
    </w:div>
    <w:div w:id="1907111254">
      <w:bodyDiv w:val="1"/>
      <w:marLeft w:val="0"/>
      <w:marRight w:val="0"/>
      <w:marTop w:val="0"/>
      <w:marBottom w:val="0"/>
      <w:divBdr>
        <w:top w:val="none" w:sz="0" w:space="0" w:color="auto"/>
        <w:left w:val="none" w:sz="0" w:space="0" w:color="auto"/>
        <w:bottom w:val="none" w:sz="0" w:space="0" w:color="auto"/>
        <w:right w:val="none" w:sz="0" w:space="0" w:color="auto"/>
      </w:divBdr>
    </w:div>
    <w:div w:id="1923876115">
      <w:bodyDiv w:val="1"/>
      <w:marLeft w:val="0"/>
      <w:marRight w:val="0"/>
      <w:marTop w:val="0"/>
      <w:marBottom w:val="0"/>
      <w:divBdr>
        <w:top w:val="none" w:sz="0" w:space="0" w:color="auto"/>
        <w:left w:val="none" w:sz="0" w:space="0" w:color="auto"/>
        <w:bottom w:val="none" w:sz="0" w:space="0" w:color="auto"/>
        <w:right w:val="none" w:sz="0" w:space="0" w:color="auto"/>
      </w:divBdr>
    </w:div>
    <w:div w:id="1947538666">
      <w:bodyDiv w:val="1"/>
      <w:marLeft w:val="0"/>
      <w:marRight w:val="0"/>
      <w:marTop w:val="0"/>
      <w:marBottom w:val="0"/>
      <w:divBdr>
        <w:top w:val="none" w:sz="0" w:space="0" w:color="auto"/>
        <w:left w:val="none" w:sz="0" w:space="0" w:color="auto"/>
        <w:bottom w:val="none" w:sz="0" w:space="0" w:color="auto"/>
        <w:right w:val="none" w:sz="0" w:space="0" w:color="auto"/>
      </w:divBdr>
    </w:div>
    <w:div w:id="2002660991">
      <w:bodyDiv w:val="1"/>
      <w:marLeft w:val="0"/>
      <w:marRight w:val="0"/>
      <w:marTop w:val="0"/>
      <w:marBottom w:val="0"/>
      <w:divBdr>
        <w:top w:val="none" w:sz="0" w:space="0" w:color="auto"/>
        <w:left w:val="none" w:sz="0" w:space="0" w:color="auto"/>
        <w:bottom w:val="none" w:sz="0" w:space="0" w:color="auto"/>
        <w:right w:val="none" w:sz="0" w:space="0" w:color="auto"/>
      </w:divBdr>
    </w:div>
    <w:div w:id="2037268465">
      <w:bodyDiv w:val="1"/>
      <w:marLeft w:val="0"/>
      <w:marRight w:val="0"/>
      <w:marTop w:val="0"/>
      <w:marBottom w:val="0"/>
      <w:divBdr>
        <w:top w:val="none" w:sz="0" w:space="0" w:color="auto"/>
        <w:left w:val="none" w:sz="0" w:space="0" w:color="auto"/>
        <w:bottom w:val="none" w:sz="0" w:space="0" w:color="auto"/>
        <w:right w:val="none" w:sz="0" w:space="0" w:color="auto"/>
      </w:divBdr>
    </w:div>
    <w:div w:id="2084446727">
      <w:bodyDiv w:val="1"/>
      <w:marLeft w:val="0"/>
      <w:marRight w:val="0"/>
      <w:marTop w:val="0"/>
      <w:marBottom w:val="0"/>
      <w:divBdr>
        <w:top w:val="none" w:sz="0" w:space="0" w:color="auto"/>
        <w:left w:val="none" w:sz="0" w:space="0" w:color="auto"/>
        <w:bottom w:val="none" w:sz="0" w:space="0" w:color="auto"/>
        <w:right w:val="none" w:sz="0" w:space="0" w:color="auto"/>
      </w:divBdr>
    </w:div>
    <w:div w:id="2091536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pace.illinois.edu/media/t/1_1hnb14l4" TargetMode="External"/><Relationship Id="rId13" Type="http://schemas.openxmlformats.org/officeDocument/2006/relationships/hyperlink" Target="https://mediaspace.illinois.edu/media/t/1_hnksgq85/609773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space.illinois.edu/media/t/1_cagh91xw/6097739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space.illinois.edu/media/t/1_80kyha2r/6097739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diaspace.illinois.edu/media/t/1_80kyha2r/6097739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space.illinois.edu/media/t/1_cyzy82c5/60977391" TargetMode="External"/><Relationship Id="rId14" Type="http://schemas.openxmlformats.org/officeDocument/2006/relationships/hyperlink" Target="https://mediaspace.illinois.edu/media/t/1_vguvjwal/6097739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ruf4\Box%20Sync\My%20Files\CITL%20Work\CITL%20Document%20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C97A-E440-4547-A377-6AA80994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CITL Document Template_NEW.dotx</Template>
  <TotalTime>7</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CITL Online Course Quality Standards</vt:lpstr>
    </vt:vector>
  </TitlesOfParts>
  <Company>University of Illinois at Urbana-Champaign</Company>
  <LinksUpToDate>false</LinksUpToDate>
  <CharactersWithSpaces>4436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CITL Online Course Quality Standards</dc:title>
  <dc:creator>Katie Woodruff</dc:creator>
  <cp:lastModifiedBy>Mock, Jason</cp:lastModifiedBy>
  <cp:revision>2</cp:revision>
  <cp:lastPrinted>2013-09-19T19:53:00Z</cp:lastPrinted>
  <dcterms:created xsi:type="dcterms:W3CDTF">2020-11-16T18:02:00Z</dcterms:created>
  <dcterms:modified xsi:type="dcterms:W3CDTF">2020-11-16T18:02:00Z</dcterms:modified>
</cp:coreProperties>
</file>